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Bdr>
          <w:bottom w:val="single" w:sz="12" w:space="0" w:color="auto"/>
        </w:pBd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</w:p>
    <w:p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VERBALE RIUNIONE del CONSIGLIO DIRETTIVO di </w:t>
      </w:r>
      <w:proofErr w:type="spellStart"/>
      <w:r>
        <w:rPr>
          <w:rFonts w:ascii="Arial" w:hAnsi="Arial" w:cs="Arial"/>
          <w:sz w:val="24"/>
          <w:szCs w:val="24"/>
          <w:u w:val="single"/>
        </w:rPr>
        <w:t>giovedi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3 marzo 2022,</w:t>
      </w:r>
    </w:p>
    <w:p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presso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la sede di via </w:t>
      </w:r>
      <w:proofErr w:type="spellStart"/>
      <w:r>
        <w:rPr>
          <w:rFonts w:ascii="Arial" w:hAnsi="Arial" w:cs="Arial"/>
          <w:sz w:val="24"/>
          <w:szCs w:val="24"/>
          <w:u w:val="single"/>
        </w:rPr>
        <w:t>Guadagnini</w:t>
      </w:r>
      <w:proofErr w:type="spellEnd"/>
      <w:r>
        <w:rPr>
          <w:rFonts w:ascii="Arial" w:hAnsi="Arial" w:cs="Arial"/>
          <w:sz w:val="24"/>
          <w:szCs w:val="24"/>
          <w:u w:val="single"/>
        </w:rPr>
        <w:t>, 36 a Brescia.</w:t>
      </w:r>
    </w:p>
    <w:p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Presenti i consiglieri</w:t>
      </w:r>
      <w:r>
        <w:rPr>
          <w:rFonts w:ascii="Arial" w:hAnsi="Arial" w:cs="Arial"/>
          <w:sz w:val="24"/>
          <w:szCs w:val="24"/>
        </w:rPr>
        <w:t xml:space="preserve"> eletti nell’assemblea generale dei soci del 26 febbraio 2022: Marco Zani, Piero Pasquali, Antonella </w:t>
      </w:r>
      <w:proofErr w:type="spellStart"/>
      <w:r>
        <w:rPr>
          <w:rFonts w:ascii="Arial" w:hAnsi="Arial" w:cs="Arial"/>
          <w:sz w:val="24"/>
          <w:szCs w:val="24"/>
        </w:rPr>
        <w:t>Schibuola</w:t>
      </w:r>
      <w:proofErr w:type="spellEnd"/>
      <w:r>
        <w:rPr>
          <w:rFonts w:ascii="Arial" w:hAnsi="Arial" w:cs="Arial"/>
          <w:sz w:val="24"/>
          <w:szCs w:val="24"/>
        </w:rPr>
        <w:t xml:space="preserve">, Giorgio </w:t>
      </w:r>
      <w:proofErr w:type="spellStart"/>
      <w:r>
        <w:rPr>
          <w:rFonts w:ascii="Arial" w:hAnsi="Arial" w:cs="Arial"/>
          <w:sz w:val="24"/>
          <w:szCs w:val="24"/>
        </w:rPr>
        <w:t>Guzzoni</w:t>
      </w:r>
      <w:proofErr w:type="spellEnd"/>
      <w:r>
        <w:rPr>
          <w:rFonts w:ascii="Arial" w:hAnsi="Arial" w:cs="Arial"/>
          <w:sz w:val="24"/>
          <w:szCs w:val="24"/>
        </w:rPr>
        <w:t xml:space="preserve">, Giuseppe </w:t>
      </w:r>
      <w:proofErr w:type="spellStart"/>
      <w:r>
        <w:rPr>
          <w:rFonts w:ascii="Arial" w:hAnsi="Arial" w:cs="Arial"/>
          <w:sz w:val="24"/>
          <w:szCs w:val="24"/>
        </w:rPr>
        <w:t>Cerqui</w:t>
      </w:r>
      <w:proofErr w:type="spellEnd"/>
      <w:r>
        <w:rPr>
          <w:rFonts w:ascii="Arial" w:hAnsi="Arial" w:cs="Arial"/>
          <w:sz w:val="24"/>
          <w:szCs w:val="24"/>
        </w:rPr>
        <w:t xml:space="preserve">, Ramona </w:t>
      </w:r>
      <w:proofErr w:type="spellStart"/>
      <w:r>
        <w:rPr>
          <w:rFonts w:ascii="Arial" w:hAnsi="Arial" w:cs="Arial"/>
          <w:sz w:val="24"/>
          <w:szCs w:val="24"/>
        </w:rPr>
        <w:t>Begni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Alberto Rossini, Davide Campo, Maurizio Forcella </w:t>
      </w:r>
    </w:p>
    <w:p>
      <w:pPr>
        <w:spacing w:after="0"/>
        <w:jc w:val="both"/>
        <w:rPr>
          <w:rFonts w:ascii="Arial" w:hAnsi="Arial" w:cs="Arial"/>
          <w:sz w:val="24"/>
          <w:szCs w:val="24"/>
        </w:rPr>
      </w:pP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Assenti: </w:t>
      </w:r>
      <w:r>
        <w:rPr>
          <w:rFonts w:ascii="Arial" w:hAnsi="Arial" w:cs="Arial"/>
          <w:color w:val="000000"/>
          <w:sz w:val="24"/>
          <w:szCs w:val="24"/>
        </w:rPr>
        <w:t>Gabriella Campana</w:t>
      </w:r>
      <w:r>
        <w:rPr>
          <w:rFonts w:ascii="Arial" w:hAnsi="Arial" w:cs="Arial"/>
          <w:sz w:val="24"/>
          <w:szCs w:val="24"/>
        </w:rPr>
        <w:t xml:space="preserve"> e Elio Lorenzi (‘infortunato’ ma informato sui fatti e ricandidato per la carica di Tesoriere)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>
      <w:pPr>
        <w:spacing w:after="0"/>
        <w:jc w:val="both"/>
        <w:rPr>
          <w:rFonts w:ascii="Arial" w:hAnsi="Arial" w:cs="Arial"/>
          <w:sz w:val="24"/>
          <w:szCs w:val="24"/>
        </w:rPr>
      </w:pPr>
    </w:p>
    <w:p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Ordine del Giorno:</w:t>
      </w: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elezione del Presidente</w:t>
      </w: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attribuzione incarichi</w:t>
      </w: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varie</w:t>
      </w:r>
    </w:p>
    <w:p>
      <w:pPr>
        <w:spacing w:after="0"/>
        <w:jc w:val="both"/>
        <w:rPr>
          <w:rFonts w:ascii="Arial" w:hAnsi="Arial" w:cs="Arial"/>
          <w:sz w:val="24"/>
          <w:szCs w:val="24"/>
        </w:rPr>
      </w:pP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apre la seduta alle ore 21,00.</w:t>
      </w: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Assume la presidenza della riunione, Marco Zani, il quale chiama alle funzioni di Segretario Ramona </w:t>
      </w:r>
      <w:proofErr w:type="spellStart"/>
      <w:r>
        <w:rPr>
          <w:rFonts w:ascii="Arial" w:eastAsia="Arial" w:hAnsi="Arial" w:cs="Arial"/>
          <w:sz w:val="24"/>
          <w:szCs w:val="24"/>
        </w:rPr>
        <w:t>Begni</w:t>
      </w:r>
      <w:proofErr w:type="spellEnd"/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rammentano gli articoli dello statuto da 13 a 17 che riguardano il Consiglio Direttivo e il Presidente. </w:t>
      </w: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discute e ci si confronta molto serenamente su quali caratteristiche debba avere il Presidente, si analizzano le disponibilità, le esperienze e le aspettative di ciascuno dei consiglieri.</w:t>
      </w: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Viene rieletto </w:t>
      </w:r>
      <w:r>
        <w:rPr>
          <w:rFonts w:ascii="Arial" w:hAnsi="Arial" w:cs="Arial"/>
          <w:b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 xml:space="preserve"> e legale rappresentante dell’associazione FIAB Brescia-Amici della Bici </w:t>
      </w:r>
      <w:proofErr w:type="spellStart"/>
      <w:r>
        <w:rPr>
          <w:rFonts w:ascii="Arial" w:hAnsi="Arial" w:cs="Arial"/>
          <w:sz w:val="24"/>
          <w:szCs w:val="24"/>
        </w:rPr>
        <w:t>Aps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Marco Zani</w:t>
      </w:r>
      <w:r>
        <w:rPr>
          <w:rFonts w:ascii="Arial" w:hAnsi="Arial" w:cs="Arial"/>
          <w:sz w:val="24"/>
          <w:szCs w:val="24"/>
        </w:rPr>
        <w:t xml:space="preserve"> (favorevoli 08, astenuti 1)</w:t>
      </w:r>
    </w:p>
    <w:p>
      <w:pPr>
        <w:spacing w:after="0"/>
        <w:ind w:left="284"/>
        <w:mirrorIndents/>
        <w:jc w:val="both"/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13"/>
        </w:numPr>
        <w:tabs>
          <w:tab w:val="left" w:pos="0"/>
        </w:tabs>
        <w:spacing w:after="0"/>
        <w:ind w:left="284"/>
        <w:mirrorIndents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Vice Presidente: Piero Pasquali </w:t>
      </w:r>
      <w:r>
        <w:rPr>
          <w:rFonts w:ascii="Arial" w:hAnsi="Arial" w:cs="Arial"/>
          <w:sz w:val="24"/>
          <w:szCs w:val="24"/>
        </w:rPr>
        <w:t>(favorevoli 08, astenuti 1)</w:t>
      </w:r>
    </w:p>
    <w:p>
      <w:pPr>
        <w:numPr>
          <w:ilvl w:val="0"/>
          <w:numId w:val="13"/>
        </w:numPr>
        <w:tabs>
          <w:tab w:val="left" w:pos="0"/>
        </w:tabs>
        <w:spacing w:after="0"/>
        <w:ind w:left="284" w:hanging="348"/>
        <w:mirrorIndents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Segretario: </w:t>
      </w:r>
      <w:proofErr w:type="spellStart"/>
      <w:r>
        <w:rPr>
          <w:rFonts w:ascii="Arial" w:hAnsi="Arial" w:cs="Arial"/>
          <w:b/>
          <w:sz w:val="24"/>
          <w:szCs w:val="24"/>
        </w:rPr>
        <w:t>Begni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Ramona </w:t>
      </w:r>
      <w:r>
        <w:rPr>
          <w:rFonts w:ascii="Arial" w:hAnsi="Arial" w:cs="Arial"/>
          <w:sz w:val="24"/>
          <w:szCs w:val="24"/>
        </w:rPr>
        <w:t>(favorevoli 08, astenuti 1)</w:t>
      </w:r>
    </w:p>
    <w:p>
      <w:pPr>
        <w:numPr>
          <w:ilvl w:val="0"/>
          <w:numId w:val="13"/>
        </w:numPr>
        <w:tabs>
          <w:tab w:val="left" w:pos="0"/>
        </w:tabs>
        <w:spacing w:after="0"/>
        <w:ind w:left="284"/>
        <w:mirrorIndents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Tesoriere: Elio Lorenzi </w:t>
      </w:r>
      <w:r>
        <w:rPr>
          <w:rFonts w:ascii="Arial" w:hAnsi="Arial" w:cs="Arial"/>
          <w:sz w:val="24"/>
          <w:szCs w:val="24"/>
        </w:rPr>
        <w:t>(favorevoli 09 astenuti 0)</w:t>
      </w:r>
    </w:p>
    <w:p>
      <w:pPr>
        <w:tabs>
          <w:tab w:val="left" w:pos="0"/>
        </w:tabs>
        <w:spacing w:after="0"/>
        <w:ind w:left="284"/>
        <w:mirrorIndents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left" w:pos="0"/>
        </w:tabs>
        <w:spacing w:after="0"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Conclusa la nomina delle cariche si passano in rassegna gli innumerevoli impegni e le attività, già ben avviate, nella quale l’associazione è coinvolta (anche grazie al contributo di tutti di volontari); dopo un’ampia spiegazione i presenti offrono la propria disponibilità a proseguire con determinazione ed entusiasmo gli obiettivi perseguiti finora.</w:t>
      </w:r>
    </w:p>
    <w:p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Il presidente dopo aver ringraziato i consiglieri del precedente mandato augura a tutti i presenti buon lavoro.</w:t>
      </w:r>
    </w:p>
    <w:p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seduta è chiusa alle ore 21,30</w:t>
      </w:r>
    </w:p>
    <w:p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>
      <w:pPr>
        <w:tabs>
          <w:tab w:val="left" w:pos="0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Il Segretario verbalizzante                                                                             Il Presidente  </w:t>
      </w:r>
    </w:p>
    <w:p>
      <w:pPr>
        <w:tabs>
          <w:tab w:val="left" w:pos="0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Ramona </w:t>
      </w:r>
      <w:proofErr w:type="spellStart"/>
      <w:r>
        <w:rPr>
          <w:rFonts w:ascii="Arial" w:hAnsi="Arial" w:cs="Arial"/>
          <w:i/>
          <w:sz w:val="24"/>
          <w:szCs w:val="24"/>
        </w:rPr>
        <w:t>Begni</w:t>
      </w:r>
      <w:proofErr w:type="spellEnd"/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</w:t>
      </w:r>
      <w:r>
        <w:rPr>
          <w:rFonts w:ascii="Arial" w:hAnsi="Arial" w:cs="Arial"/>
          <w:i/>
          <w:sz w:val="24"/>
          <w:szCs w:val="24"/>
        </w:rPr>
        <w:tab/>
        <w:t xml:space="preserve">  Marco Zani</w:t>
      </w:r>
    </w:p>
    <w:p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sectPr>
      <w:headerReference w:type="default" r:id="rId8"/>
      <w:footerReference w:type="default" r:id="rId9"/>
      <w:pgSz w:w="11906" w:h="16838" w:code="9"/>
      <w:pgMar w:top="737" w:right="1077" w:bottom="567" w:left="1077" w:header="680" w:footer="340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nomic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Bdr>
        <w:top w:val="single" w:sz="4" w:space="1" w:color="auto"/>
        <w:between w:val="single" w:sz="4" w:space="1" w:color="auto"/>
      </w:pBdr>
      <w:tabs>
        <w:tab w:val="left" w:pos="3060"/>
        <w:tab w:val="left" w:pos="3675"/>
      </w:tabs>
      <w:spacing w:after="0" w:line="200" w:lineRule="atLeast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</w:r>
    <w:r>
      <w:rPr>
        <w:rFonts w:cs="Arial"/>
        <w:b/>
        <w:bCs/>
        <w:szCs w:val="20"/>
      </w:rPr>
      <w:tab/>
    </w:r>
  </w:p>
  <w:p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- APS</w:t>
    </w:r>
  </w:p>
  <w:p>
    <w:pPr>
      <w:spacing w:after="0"/>
      <w:jc w:val="center"/>
      <w:rPr>
        <w:rFonts w:cs="Arial"/>
      </w:rPr>
    </w:pPr>
    <w:r>
      <w:rPr>
        <w:rFonts w:cs="Arial"/>
      </w:rPr>
      <w:t>Sede operativa: Via Guadagnini, 36 - 25126 Brescia.        Sede legale: Via Berardo Maggi, 9 - 25124 Brescia</w:t>
    </w:r>
  </w:p>
  <w:p>
    <w:pPr>
      <w:spacing w:after="0"/>
      <w:jc w:val="center"/>
      <w:rPr>
        <w:rFonts w:cs="Arial"/>
        <w:sz w:val="20"/>
        <w:szCs w:val="20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  </w:t>
    </w:r>
  </w:p>
  <w:p>
    <w:pPr>
      <w:pStyle w:val="Pidipagina"/>
      <w:spacing w:after="0"/>
      <w:jc w:val="center"/>
      <w:rPr>
        <w:rFonts w:cs="Arial"/>
      </w:rPr>
    </w:pPr>
    <w:hyperlink r:id="rId1" w:history="1">
      <w:r>
        <w:rPr>
          <w:rStyle w:val="Collegamentoipertestuale"/>
          <w:rFonts w:cs="Arial"/>
        </w:rPr>
        <w:t>www.amicidellabicibrescia.it</w:t>
      </w:r>
    </w:hyperlink>
    <w:r>
      <w:rPr>
        <w:rFonts w:cs="Arial"/>
      </w:rPr>
      <w:t xml:space="preserve"> - </w:t>
    </w:r>
    <w:hyperlink r:id="rId2" w:history="1">
      <w:r>
        <w:rPr>
          <w:rStyle w:val="Collegamentoipertestuale"/>
          <w:rFonts w:cs="Arial"/>
        </w:rPr>
        <w:t>info@amicidellabicibrescia.it</w:t>
      </w:r>
    </w:hyperlink>
    <w:r>
      <w:rPr>
        <w:rStyle w:val="Collegamentoipertestuale"/>
        <w:rFonts w:cs="Arial"/>
        <w:u w:val="none"/>
      </w:rPr>
      <w:t xml:space="preserve"> – </w:t>
    </w:r>
    <w:r>
      <w:rPr>
        <w:rStyle w:val="Collegamentoipertestuale"/>
        <w:rFonts w:cs="Arial"/>
        <w:color w:val="auto"/>
        <w:u w:val="none"/>
      </w:rPr>
      <w:t>Pec</w:t>
    </w:r>
    <w:r>
      <w:rPr>
        <w:rStyle w:val="Collegamentoipertestuale"/>
        <w:rFonts w:cs="Arial"/>
        <w:u w:val="none"/>
      </w:rPr>
      <w:t xml:space="preserve">: </w:t>
    </w:r>
    <w:r>
      <w:rPr>
        <w:rStyle w:val="Collegamentoipertestuale"/>
        <w:rFonts w:cs="Arial"/>
      </w:rPr>
      <w:t>fiab.brescia@pecaruba.it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Intestazione"/>
      <w:tabs>
        <w:tab w:val="clear" w:pos="4819"/>
      </w:tabs>
    </w:pPr>
    <w:sdt>
      <w:sdtPr>
        <w:id w:val="-1650588090"/>
        <w:docPartObj>
          <w:docPartGallery w:val="Page Numbers (Margins)"/>
          <w:docPartUnique/>
        </w:docPartObj>
      </w:sdtPr>
      <w:sdtContent>
        <w:r>
          <w:rPr>
            <w:noProof/>
            <w:lang w:eastAsia="it-IT"/>
          </w:rPr>
          <w:pict>
            <v:rect id="Rectangle 5" o:spid="_x0000_s40962" style="position:absolute;margin-left:-21.2pt;margin-top:0;width:43.1pt;height:25.95pt;z-index:25166080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h4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" o:allowincell="f" stroked="f">
              <v:textbox>
                <w:txbxContent>
                  <w:p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40961" type="#_x0000_t202" style="position:absolute;margin-left:108.3pt;margin-top:2.7pt;width:339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" filled="f" stroked="f">
          <v:textbox>
            <w:txbxContent>
              <w:p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affiliata alla UISP </w:t>
                </w:r>
              </w:p>
            </w:txbxContent>
          </v:textbox>
        </v:shape>
      </w:pict>
    </w:r>
    <w:r>
      <w:rPr>
        <w:noProof/>
        <w:lang w:eastAsia="it-IT"/>
      </w:rPr>
      <w:drawing>
        <wp:inline distT="0" distB="0" distL="0" distR="0">
          <wp:extent cx="1190625" cy="1219200"/>
          <wp:effectExtent l="19050" t="0" r="9525" b="0"/>
          <wp:docPr id="3" name="Immagine 3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54931"/>
    <w:multiLevelType w:val="hybridMultilevel"/>
    <w:tmpl w:val="5BD09F58"/>
    <w:lvl w:ilvl="0" w:tplc="C32283B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038B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conomica" w:hAnsi="Economica" w:hint="default"/>
      </w:rPr>
    </w:lvl>
    <w:lvl w:ilvl="2" w:tplc="4BC41580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conomica" w:hAnsi="Economica" w:hint="default"/>
      </w:rPr>
    </w:lvl>
    <w:lvl w:ilvl="3" w:tplc="2C60BFE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conomica" w:hAnsi="Economica" w:hint="default"/>
      </w:rPr>
    </w:lvl>
    <w:lvl w:ilvl="4" w:tplc="C958AB80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conomica" w:hAnsi="Economica" w:hint="default"/>
      </w:rPr>
    </w:lvl>
    <w:lvl w:ilvl="5" w:tplc="E432CDCE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conomica" w:hAnsi="Economica" w:hint="default"/>
      </w:rPr>
    </w:lvl>
    <w:lvl w:ilvl="6" w:tplc="EB5472C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conomica" w:hAnsi="Economica" w:hint="default"/>
      </w:rPr>
    </w:lvl>
    <w:lvl w:ilvl="7" w:tplc="A27CFEDA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conomica" w:hAnsi="Economica" w:hint="default"/>
      </w:rPr>
    </w:lvl>
    <w:lvl w:ilvl="8" w:tplc="B2A011E0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conomica" w:hAnsi="Economica" w:hint="default"/>
      </w:rPr>
    </w:lvl>
  </w:abstractNum>
  <w:abstractNum w:abstractNumId="1" w15:restartNumberingAfterBreak="0">
    <w:nsid w:val="2090765B"/>
    <w:multiLevelType w:val="multilevel"/>
    <w:tmpl w:val="8C34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B1717"/>
    <w:multiLevelType w:val="multilevel"/>
    <w:tmpl w:val="1432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E41195"/>
    <w:multiLevelType w:val="hybridMultilevel"/>
    <w:tmpl w:val="72B4077E"/>
    <w:lvl w:ilvl="0" w:tplc="49AA6E9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AD474F"/>
    <w:multiLevelType w:val="multilevel"/>
    <w:tmpl w:val="D454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6E5450"/>
    <w:multiLevelType w:val="hybridMultilevel"/>
    <w:tmpl w:val="753AC972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3325230"/>
    <w:multiLevelType w:val="hybridMultilevel"/>
    <w:tmpl w:val="00503C8A"/>
    <w:lvl w:ilvl="0" w:tplc="2B3C0834">
      <w:numFmt w:val="bullet"/>
      <w:lvlText w:val="-"/>
      <w:lvlJc w:val="left"/>
      <w:pPr>
        <w:ind w:left="720" w:hanging="360"/>
      </w:pPr>
      <w:rPr>
        <w:rFonts w:ascii="Lato" w:eastAsia="Economica" w:hAnsi="Lato" w:cs="Econom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72824"/>
    <w:multiLevelType w:val="hybridMultilevel"/>
    <w:tmpl w:val="6D302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06086"/>
    <w:multiLevelType w:val="multilevel"/>
    <w:tmpl w:val="8310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A322FD"/>
    <w:multiLevelType w:val="hybridMultilevel"/>
    <w:tmpl w:val="5882D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63C4D"/>
    <w:multiLevelType w:val="multilevel"/>
    <w:tmpl w:val="49F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B46546"/>
    <w:multiLevelType w:val="multilevel"/>
    <w:tmpl w:val="09C0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603869"/>
    <w:multiLevelType w:val="multilevel"/>
    <w:tmpl w:val="86A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11"/>
  </w:num>
  <w:num w:numId="11">
    <w:abstractNumId w:val="10"/>
  </w:num>
  <w:num w:numId="12">
    <w:abstractNumId w:val="1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,"/>
  <w:listSeparator w:val=";"/>
  <w15:docId w15:val="{9CB583CA-31EB-4BF2-95E7-F9FEF22B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xmsonormal">
    <w:name w:val="x_xxxmsonormal"/>
    <w:basedOn w:val="Normale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object">
    <w:name w:val="object"/>
    <w:basedOn w:val="Carpredefinitoparagrafo"/>
  </w:style>
  <w:style w:type="character" w:customStyle="1" w:styleId="Titolo4Carattere">
    <w:name w:val="Titolo 4 Carattere"/>
    <w:basedOn w:val="Carpredefinitoparagrafo"/>
    <w:link w:val="Titolo4"/>
    <w:uiPriority w:val="9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2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02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0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577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9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23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2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8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396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6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832">
              <w:blockQuote w:val="1"/>
              <w:marLeft w:val="375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71A91-348D-49C7-812C-C97A217D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1985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guzzoni</dc:creator>
  <cp:keywords/>
  <dc:description/>
  <cp:lastModifiedBy>Marco Baccinelli</cp:lastModifiedBy>
  <cp:revision>16</cp:revision>
  <cp:lastPrinted>2022-03-04T13:39:00Z</cp:lastPrinted>
  <dcterms:created xsi:type="dcterms:W3CDTF">2022-02-28T09:47:00Z</dcterms:created>
  <dcterms:modified xsi:type="dcterms:W3CDTF">2022-03-04T13:41:00Z</dcterms:modified>
</cp:coreProperties>
</file>