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65" w:rsidRDefault="00ED6865">
      <w:pPr>
        <w:pBdr>
          <w:bottom w:val="single" w:sz="12" w:space="0" w:color="auto"/>
        </w:pBdr>
        <w:spacing w:after="0"/>
        <w:rPr>
          <w:rFonts w:ascii="Arial" w:hAnsi="Arial" w:cs="Arial"/>
        </w:rPr>
      </w:pPr>
    </w:p>
    <w:p w:rsidR="00ED6865" w:rsidRDefault="00ED6865">
      <w:pPr>
        <w:spacing w:after="0"/>
        <w:rPr>
          <w:rFonts w:ascii="Arial" w:hAnsi="Arial" w:cs="Arial"/>
        </w:rPr>
      </w:pPr>
    </w:p>
    <w:p w:rsidR="00ED6865" w:rsidRDefault="00232C69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VERBALE RIUNIONE del CONSIGLIO DIRETTIVO di </w:t>
      </w:r>
      <w:proofErr w:type="spellStart"/>
      <w:r>
        <w:rPr>
          <w:rFonts w:ascii="Arial" w:hAnsi="Arial" w:cs="Arial"/>
          <w:sz w:val="26"/>
          <w:szCs w:val="26"/>
          <w:u w:val="single"/>
        </w:rPr>
        <w:t>giovedi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15 dicembre 2021,</w:t>
      </w:r>
    </w:p>
    <w:p w:rsidR="00ED6865" w:rsidRDefault="00232C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presso la sede di via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Guadagnini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, 36 a Brescia</w:t>
      </w:r>
    </w:p>
    <w:p w:rsidR="00ED6865" w:rsidRDefault="00ED6865">
      <w:pPr>
        <w:spacing w:after="0"/>
        <w:jc w:val="both"/>
        <w:rPr>
          <w:rFonts w:ascii="Arial" w:hAnsi="Arial" w:cs="Arial"/>
          <w:sz w:val="26"/>
          <w:szCs w:val="26"/>
          <w:u w:val="single"/>
        </w:rPr>
      </w:pPr>
    </w:p>
    <w:p w:rsidR="00ED6865" w:rsidRDefault="00232C69">
      <w:pPr>
        <w:pStyle w:val="Nessunaspaziatura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Presenti</w:t>
      </w:r>
      <w:r>
        <w:rPr>
          <w:rFonts w:ascii="Arial" w:hAnsi="Arial" w:cs="Arial"/>
          <w:sz w:val="24"/>
          <w:szCs w:val="24"/>
        </w:rPr>
        <w:t xml:space="preserve">: Marco </w:t>
      </w:r>
      <w:proofErr w:type="spellStart"/>
      <w:r>
        <w:rPr>
          <w:rFonts w:ascii="Arial" w:hAnsi="Arial" w:cs="Arial"/>
          <w:sz w:val="24"/>
          <w:szCs w:val="24"/>
        </w:rPr>
        <w:t>Zani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Piero Pasquali,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Ramona</w:t>
      </w:r>
      <w:proofErr w:type="spellEnd"/>
      <w:r>
        <w:rPr>
          <w:rFonts w:ascii="Arial" w:hAnsi="Arial" w:cs="Arial"/>
          <w:sz w:val="24"/>
          <w:szCs w:val="24"/>
        </w:rPr>
        <w:t xml:space="preserve">, Giorgio </w:t>
      </w:r>
      <w:proofErr w:type="spellStart"/>
      <w:r>
        <w:rPr>
          <w:rFonts w:ascii="Arial" w:hAnsi="Arial" w:cs="Arial"/>
          <w:sz w:val="24"/>
          <w:szCs w:val="24"/>
        </w:rPr>
        <w:t>Guzzoni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Giuseppe </w:t>
      </w:r>
      <w:proofErr w:type="spellStart"/>
      <w:r>
        <w:rPr>
          <w:rFonts w:ascii="Arial" w:hAnsi="Arial" w:cs="Arial"/>
          <w:sz w:val="24"/>
          <w:szCs w:val="24"/>
        </w:rPr>
        <w:t>Cerqui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Elio Lorenzi, </w:t>
      </w:r>
      <w:r>
        <w:rPr>
          <w:rFonts w:ascii="Arial" w:hAnsi="Arial" w:cs="Arial"/>
          <w:sz w:val="24"/>
          <w:szCs w:val="24"/>
        </w:rPr>
        <w:t xml:space="preserve">Antonella </w:t>
      </w:r>
      <w:proofErr w:type="spellStart"/>
      <w:r>
        <w:rPr>
          <w:rFonts w:ascii="Arial" w:hAnsi="Arial" w:cs="Arial"/>
          <w:sz w:val="24"/>
          <w:szCs w:val="24"/>
        </w:rPr>
        <w:t>Schibuola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Luciano </w:t>
      </w:r>
      <w:proofErr w:type="spellStart"/>
      <w:r>
        <w:rPr>
          <w:rFonts w:ascii="Arial" w:hAnsi="Arial" w:cs="Arial"/>
          <w:bCs/>
          <w:sz w:val="24"/>
          <w:szCs w:val="24"/>
        </w:rPr>
        <w:t>Pansa</w:t>
      </w:r>
      <w:proofErr w:type="spellEnd"/>
    </w:p>
    <w:p w:rsidR="00ED6865" w:rsidRDefault="00ED6865">
      <w:pPr>
        <w:pStyle w:val="Nessunaspaziatura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ED6865" w:rsidRDefault="00232C69">
      <w:pPr>
        <w:pStyle w:val="Nessunaspaziatura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Assenti:</w:t>
      </w:r>
      <w:r>
        <w:rPr>
          <w:rFonts w:ascii="Arial" w:hAnsi="Arial" w:cs="Arial"/>
          <w:sz w:val="24"/>
          <w:szCs w:val="24"/>
        </w:rPr>
        <w:t xml:space="preserve"> Davide Giovanardi,</w:t>
      </w:r>
      <w:r>
        <w:rPr>
          <w:rFonts w:ascii="Arial" w:hAnsi="Arial" w:cs="Arial"/>
          <w:bCs/>
          <w:sz w:val="24"/>
          <w:szCs w:val="24"/>
        </w:rPr>
        <w:t xml:space="preserve"> Grazioli Giuditta, Roberto Peli</w:t>
      </w:r>
    </w:p>
    <w:p w:rsidR="00ED6865" w:rsidRDefault="00ED6865">
      <w:pPr>
        <w:pStyle w:val="Nessunaspaziatura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ED6865" w:rsidRDefault="00232C6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Partecipano i soci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Binosi</w:t>
      </w:r>
      <w:proofErr w:type="spellEnd"/>
      <w:r>
        <w:rPr>
          <w:rFonts w:ascii="Arial" w:hAnsi="Arial" w:cs="Arial"/>
          <w:sz w:val="24"/>
          <w:szCs w:val="24"/>
        </w:rPr>
        <w:t xml:space="preserve"> Angelo, Alberto Rossini, Gabriella Campana</w:t>
      </w:r>
    </w:p>
    <w:p w:rsidR="00ED6865" w:rsidRDefault="00232C6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Ospiti</w:t>
      </w:r>
      <w:r>
        <w:rPr>
          <w:rFonts w:ascii="Arial" w:hAnsi="Arial" w:cs="Arial"/>
          <w:sz w:val="24"/>
          <w:szCs w:val="24"/>
        </w:rPr>
        <w:t>: nessuno</w:t>
      </w:r>
    </w:p>
    <w:p w:rsidR="00ED6865" w:rsidRDefault="00ED686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D6865" w:rsidRDefault="00232C6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Ordine del giorno:</w:t>
      </w:r>
    </w:p>
    <w:p w:rsidR="00ED6865" w:rsidRDefault="00232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questionario online </w:t>
      </w:r>
    </w:p>
    <w:p w:rsidR="00ED6865" w:rsidRDefault="00232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bilancio per cassa/resoconto</w:t>
      </w:r>
    </w:p>
    <w:p w:rsidR="00ED6865" w:rsidRDefault="00232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assemblea elettiva dei soci</w:t>
      </w:r>
    </w:p>
    <w:p w:rsidR="00ED6865" w:rsidRDefault="00232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varie ed eventuali.</w:t>
      </w:r>
    </w:p>
    <w:p w:rsidR="00ED6865" w:rsidRDefault="00ED6865">
      <w:pPr>
        <w:spacing w:after="0"/>
        <w:rPr>
          <w:rFonts w:ascii="Arial" w:hAnsi="Arial" w:cs="Arial"/>
          <w:bCs/>
          <w:sz w:val="24"/>
          <w:szCs w:val="24"/>
        </w:rPr>
      </w:pPr>
    </w:p>
    <w:p w:rsidR="00ED6865" w:rsidRDefault="00232C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presidente Marco Zani apre l’assemblea alle ore 20,40, </w:t>
      </w:r>
      <w:r>
        <w:rPr>
          <w:rFonts w:ascii="Arial" w:hAnsi="Arial" w:cs="Arial"/>
          <w:sz w:val="24"/>
          <w:szCs w:val="24"/>
        </w:rPr>
        <w:t xml:space="preserve">segretario verbalizzante </w:t>
      </w:r>
      <w:proofErr w:type="spellStart"/>
      <w:r>
        <w:rPr>
          <w:rFonts w:ascii="Arial" w:hAnsi="Arial" w:cs="Arial"/>
          <w:sz w:val="24"/>
          <w:szCs w:val="24"/>
        </w:rPr>
        <w:t>Ramona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</w:p>
    <w:p w:rsidR="00ED6865" w:rsidRDefault="00ED6865">
      <w:pPr>
        <w:spacing w:after="0"/>
        <w:rPr>
          <w:rFonts w:ascii="Arial" w:hAnsi="Arial" w:cs="Arial"/>
          <w:bCs/>
          <w:sz w:val="24"/>
          <w:szCs w:val="24"/>
        </w:rPr>
      </w:pPr>
    </w:p>
    <w:p w:rsidR="00ED6865" w:rsidRDefault="00232C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Comunicazioni di servizio:</w:t>
      </w:r>
    </w:p>
    <w:p w:rsidR="00ED6865" w:rsidRDefault="00232C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gli iscritti per la nuova annualità 2022 sono</w:t>
      </w:r>
      <w:r>
        <w:rPr>
          <w:rFonts w:ascii="Arial" w:hAnsi="Arial" w:cs="Arial"/>
          <w:sz w:val="24"/>
          <w:szCs w:val="24"/>
        </w:rPr>
        <w:t xml:space="preserve"> definitivi n. 135 (in allegato i nominativi), tutti ammessi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D6865" w:rsidRDefault="00232C6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si segnale che l’U</w:t>
      </w:r>
      <w:r>
        <w:rPr>
          <w:rFonts w:ascii="Arial" w:hAnsi="Arial" w:cs="Arial"/>
          <w:sz w:val="24"/>
          <w:szCs w:val="24"/>
        </w:rPr>
        <w:t>fficio Bici chiuderà per le vacanze natalizie dal 23.12 (aperto sabato 19.12) fino al 12.01.22 (riaprirà giovedì 13.1.22).</w:t>
      </w:r>
    </w:p>
    <w:p w:rsidR="00ED6865" w:rsidRDefault="00ED686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6865" w:rsidRDefault="00232C69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Verbale consiglio direttivo del 21 ottobre 2021</w:t>
      </w:r>
    </w:p>
    <w:p w:rsidR="00ED6865" w:rsidRDefault="00232C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presenti approvano il verbale del consiglio del 25 novembre. Il presidente e il segretario sottoscrizione lo stesso.</w:t>
      </w:r>
    </w:p>
    <w:p w:rsidR="00ED6865" w:rsidRDefault="00ED686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ED6865" w:rsidRDefault="00232C6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Questionario online</w:t>
      </w:r>
    </w:p>
    <w:p w:rsidR="00ED6865" w:rsidRDefault="00232C6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In riferimento al questionario proposto durante la seduta del 25.11 da far compilare agli utente/soci online Giorgio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Guzzoni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ha provveduto a predisporre il format delle domande che si ritendono utili per conoscere i ns soci. Dopo un breve confronto si chiede alla sig. Gabriella di predisporre il questionario alfine di poterlo poi inviare ai soci.</w:t>
      </w:r>
    </w:p>
    <w:p w:rsidR="00ED6865" w:rsidRDefault="00ED6865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ED6865" w:rsidRDefault="00232C69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lastRenderedPageBreak/>
        <w:t>Bilancio per cassa /res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oconto</w:t>
      </w:r>
    </w:p>
    <w:p w:rsidR="00ED6865" w:rsidRDefault="00232C6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Dopo una breve esposizione delle problematiche contabili s</w:t>
      </w:r>
      <w:r>
        <w:rPr>
          <w:rFonts w:ascii="Arial" w:eastAsia="Times New Roman" w:hAnsi="Arial" w:cs="Arial"/>
          <w:sz w:val="24"/>
          <w:szCs w:val="24"/>
          <w:lang w:eastAsia="it-IT"/>
        </w:rPr>
        <w:t>i evidenzia quanto ricevuto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mail il 2/12/21 da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Saskia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Wahlberg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Fiab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Nazionale: </w:t>
      </w:r>
    </w:p>
    <w:p w:rsidR="00ED6865" w:rsidRDefault="00232C69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‘come anticipato ieri sera al termine del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it-IT"/>
        </w:rPr>
        <w:t>webinar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sul RUNTS, FIAB vi segnala l'opportunità di </w:t>
      </w:r>
      <w:hyperlink r:id="rId8" w:tgtFrame="_blank" w:history="1">
        <w:r>
          <w:rPr>
            <w:rFonts w:ascii="Arial" w:eastAsia="Times New Roman" w:hAnsi="Arial" w:cs="Arial"/>
            <w:i/>
            <w:sz w:val="24"/>
            <w:szCs w:val="24"/>
            <w:lang w:eastAsia="it-IT"/>
          </w:rPr>
          <w:t>https://www.promets.it/</w:t>
        </w:r>
      </w:hyperlink>
      <w:r>
        <w:rPr>
          <w:rFonts w:ascii="Arial" w:eastAsia="Times New Roman" w:hAnsi="Arial" w:cs="Arial"/>
          <w:i/>
          <w:sz w:val="24"/>
          <w:szCs w:val="24"/>
          <w:lang w:eastAsia="it-IT"/>
        </w:rPr>
        <w:t>.</w:t>
      </w:r>
    </w:p>
    <w:p w:rsidR="00ED6865" w:rsidRDefault="00232C69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Si tratta di una rete di professionisti, tra cui Luigi Menna(responsabile anche del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it-IT"/>
        </w:rPr>
        <w:t>Csv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del Lazio), specializzati nel no profit che può aiutarvi a rispettare gli adempimenti che la ri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forma del Terzo Settore richiede.</w:t>
      </w:r>
    </w:p>
    <w:p w:rsidR="00ED6865" w:rsidRDefault="00232C69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Per le associazioni federate FIAB interessate il servizio è ad un prezzo di favore, 300 euro + iva all'anno per associazione (ci si iscrive per il 2022 ma è incluso il rendiconto 2021), per:</w:t>
      </w:r>
    </w:p>
    <w:p w:rsidR="00ED6865" w:rsidRDefault="00232C69">
      <w:pPr>
        <w:numPr>
          <w:ilvl w:val="0"/>
          <w:numId w:val="12"/>
        </w:numPr>
        <w:shd w:val="clear" w:color="auto" w:fill="FFFFFF"/>
        <w:spacing w:after="0"/>
        <w:ind w:left="1661" w:hanging="357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strumento di rendicontazione</w:t>
      </w:r>
    </w:p>
    <w:p w:rsidR="00ED6865" w:rsidRDefault="00232C69">
      <w:pPr>
        <w:numPr>
          <w:ilvl w:val="0"/>
          <w:numId w:val="12"/>
        </w:numPr>
        <w:shd w:val="clear" w:color="auto" w:fill="FFFFFF"/>
        <w:spacing w:after="0"/>
        <w:ind w:left="1661" w:hanging="357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modulistica</w:t>
      </w:r>
    </w:p>
    <w:p w:rsidR="00ED6865" w:rsidRDefault="00232C69">
      <w:pPr>
        <w:numPr>
          <w:ilvl w:val="0"/>
          <w:numId w:val="12"/>
        </w:numPr>
        <w:shd w:val="clear" w:color="auto" w:fill="FFFFFF"/>
        <w:spacing w:after="0"/>
        <w:ind w:left="1661" w:hanging="357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consulenza via mail o telefono</w:t>
      </w:r>
    </w:p>
    <w:p w:rsidR="00ED6865" w:rsidRDefault="00232C69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Se volete altre info potete compilare (segnalando che siete una FIAB) il modulo che trovate in fondo alla pagina </w:t>
      </w:r>
      <w:hyperlink r:id="rId9" w:tgtFrame="_blank" w:history="1">
        <w:r>
          <w:rPr>
            <w:rFonts w:ascii="Arial" w:eastAsia="Times New Roman" w:hAnsi="Arial" w:cs="Arial"/>
            <w:i/>
            <w:sz w:val="24"/>
            <w:szCs w:val="24"/>
            <w:lang w:eastAsia="it-IT"/>
          </w:rPr>
          <w:t>https://www.promets.it/</w:t>
        </w:r>
      </w:hyperlink>
      <w:r>
        <w:rPr>
          <w:rFonts w:ascii="Arial" w:eastAsia="Times New Roman" w:hAnsi="Arial" w:cs="Arial"/>
          <w:i/>
          <w:sz w:val="24"/>
          <w:szCs w:val="24"/>
          <w:lang w:eastAsia="it-IT"/>
        </w:rPr>
        <w:t>.’</w:t>
      </w:r>
    </w:p>
    <w:p w:rsidR="00ED6865" w:rsidRDefault="00ED6865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ED6865" w:rsidRDefault="00232C6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Questo sito ci darebbe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possibilità di registrare le movimentazioni contabili direttamente all’interno del sistema e di avere in tempo reale in resoconto di cassa redatto secondo le nuove normative.</w:t>
      </w:r>
    </w:p>
    <w:p w:rsidR="00ED6865" w:rsidRDefault="00232C6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Visto che noi ci appoggiamo 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Csv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Brescia per la consulenza Marco contatterà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ns referente Mattia per confronto sulle possibilità da loro offerte sull’argomento.</w:t>
      </w:r>
    </w:p>
    <w:p w:rsidR="00ED6865" w:rsidRDefault="00ED68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52"/>
      </w:tblGrid>
      <w:tr w:rsidR="00ED6865">
        <w:tc>
          <w:tcPr>
            <w:tcW w:w="0" w:type="auto"/>
            <w:vAlign w:val="center"/>
            <w:hideMark/>
          </w:tcPr>
          <w:p w:rsidR="00ED6865" w:rsidRDefault="00232C69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Assemblea elettiva dei soci</w:t>
            </w:r>
          </w:p>
          <w:p w:rsidR="00ED6865" w:rsidRDefault="00232C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decide di inviare mail ai soci per invitarli a presentare eventuali candidatura per i nuovo consiglio direttivo dal 2022. Per ora le prop</w:t>
            </w:r>
            <w:r>
              <w:rPr>
                <w:rFonts w:ascii="Arial" w:hAnsi="Arial" w:cs="Arial"/>
                <w:sz w:val="24"/>
                <w:szCs w:val="24"/>
              </w:rPr>
              <w:t>oste di candidatura ricevute sono quelle di: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Alberto Rossini, Gabriella Campana, Maurizio Forcella; </w:t>
            </w:r>
          </w:p>
          <w:p w:rsidR="00ED6865" w:rsidRDefault="00232C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mentre i consiglieri attuali che vorranno ricandidarsi sono: Marco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Piero Pasquali,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Begni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Ramona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Giorgio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Guzzoni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Giuseppe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Cerqui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Elio Lorenzi, </w:t>
            </w:r>
            <w:r>
              <w:rPr>
                <w:rFonts w:ascii="Arial" w:hAnsi="Arial" w:cs="Arial"/>
                <w:sz w:val="24"/>
                <w:szCs w:val="24"/>
              </w:rPr>
              <w:t xml:space="preserve">Antonella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Schibuola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Luciano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Pansa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ED6865" w:rsidRDefault="00232C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Visto la curva pandemia in risalita si spera di poter indire l’assemblea soci in presenza per fine febbraio 2022.</w:t>
            </w:r>
          </w:p>
          <w:p w:rsidR="00ED6865" w:rsidRDefault="00232C69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 frattempo ad inizio anno sarà da rinnovare:</w:t>
            </w:r>
          </w:p>
          <w:p w:rsidR="00ED6865" w:rsidRDefault="00232C69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l’assicurazione annuale dei soci volontari, effettuando </w:t>
            </w:r>
            <w:r>
              <w:rPr>
                <w:rFonts w:ascii="Arial" w:hAnsi="Arial" w:cs="Arial"/>
                <w:sz w:val="24"/>
                <w:szCs w:val="24"/>
              </w:rPr>
              <w:t>le opportune verifiche sulle intenzioni dei soci volontari per l’anno nuovo;</w:t>
            </w:r>
          </w:p>
          <w:p w:rsidR="00ED6865" w:rsidRDefault="00232C69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convenzione con il Comune di Brescia per la gestione ufficio Bici in largo Formentone, a tal proposito Marco ha già contattato la segretaria dell’assessore Manzoni, sig.ra Pa</w:t>
            </w:r>
            <w:r>
              <w:rPr>
                <w:rFonts w:ascii="Arial" w:hAnsi="Arial" w:cs="Arial"/>
                <w:sz w:val="24"/>
                <w:szCs w:val="24"/>
              </w:rPr>
              <w:t xml:space="preserve">ola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Brambati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per avere un appuntamento a gennaio.</w:t>
            </w:r>
          </w:p>
          <w:p w:rsidR="00ED6865" w:rsidRDefault="00ED6865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ED6865" w:rsidRDefault="00232C69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it-IT"/>
              </w:rPr>
              <w:t>Varie:</w:t>
            </w:r>
          </w:p>
          <w:p w:rsidR="00ED6865" w:rsidRDefault="00ED6865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it-IT"/>
              </w:rPr>
            </w:pPr>
          </w:p>
          <w:p w:rsidR="00ED6865" w:rsidRDefault="00232C6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Si segnala che, tramite il supporto del CSV(i quali hanno verificato i ns i requisiti), sabato mattina è stata presentata la domanda per partecipare al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it-IT"/>
              </w:rPr>
              <w:t>BANDO: RISTORI ETS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contributo a fondo perduto (scadenza presentazione domande sabato 11 dicembre).</w:t>
            </w:r>
          </w:p>
          <w:p w:rsidR="00ED6865" w:rsidRDefault="00232C6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Ri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>stori messi in campo dal Ministero sono per le APS, ODV ed ONLUS regolarmente iscritte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 nei rispettivi Registri/Albi, gli stessi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verranno erogati a quelle associazioni che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>hanno dichiarato di non aver potuto svolgere (in tutto o in parte) la propria attività di interesse generale in conseguenza delle misure per il contenimento e la gestione della pandemia COVID-19.</w:t>
            </w:r>
          </w:p>
          <w:p w:rsidR="00ED6865" w:rsidRDefault="00232C6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CSV Brescia, per coprire i costi d’ufficio e personale, 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 chiesto per l’invio di questa domanda un di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it-IT"/>
              </w:rPr>
              <w:t>contributo pari al 10% di ciò che ci verrà erogato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</w:t>
            </w:r>
          </w:p>
          <w:p w:rsidR="00ED6865" w:rsidRDefault="00232C6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Se ci perverrà qualche contributo verrà utilizzato per coprire le uscite necessarie a promuovere serate sulla mobilità sostenibile. </w:t>
            </w:r>
          </w:p>
          <w:p w:rsidR="00ED6865" w:rsidRDefault="00ED686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D6865">
        <w:tc>
          <w:tcPr>
            <w:tcW w:w="0" w:type="auto"/>
            <w:shd w:val="clear" w:color="auto" w:fill="FFFFFF" w:themeFill="background1"/>
            <w:vAlign w:val="center"/>
          </w:tcPr>
          <w:p w:rsidR="00ED6865" w:rsidRDefault="00232C69">
            <w:pPr>
              <w:shd w:val="clear" w:color="auto" w:fill="FFFFFF"/>
              <w:spacing w:after="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Si segnala mail del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5.12 ricevuta da: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Antonio Dalla Venezia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Fiab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‘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nell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'ambito della collaborazione con la regione Veneto per la promozione del progetto strategico regionale "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Greentour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" abbiamo prodotto questa mappa che andrà in stampa nei prossimi giorni. Si tratta di una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panoramica sui principali itinerari della nostra regione (alcuni ufficiali ed altri di prospettiva) afferenti all'itinerario di oltre 450 km del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Greentour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.</w:t>
            </w:r>
          </w:p>
          <w:p w:rsidR="00ED6865" w:rsidRDefault="00232C6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Nella mappa, anche per stare in una dimensione contenuta, abbiamo inserito vari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Qr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 Code che rimandan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o alle pagine del sito ufficiale dove troverete la descrizione, le tracce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gpx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 e un significativo corredo fotografico per ciascun itinerario. I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Qr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 Code funzionano anche inquadrando il pdf sullo schermo. Stiamo lavorando per una presentazione ufficiale via w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eb, prima della fine dell'anno, contando anche sulla presenza della vicepresidente del Veneto.</w:t>
            </w:r>
          </w:p>
          <w:p w:rsidR="00ED6865" w:rsidRDefault="00232C6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Sono certo che nella stesura del calendario annuale delle escursioni queste informazioni vi potranno essere utili.’</w:t>
            </w:r>
          </w:p>
          <w:p w:rsidR="00ED6865" w:rsidRDefault="00ED6865">
            <w:pPr>
              <w:spacing w:after="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it-IT"/>
              </w:rPr>
            </w:pPr>
          </w:p>
          <w:p w:rsidR="00ED6865" w:rsidRDefault="00232C6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 segnala mail del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9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2021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ricevuta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Giorgio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Guzzoni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:</w:t>
            </w:r>
          </w:p>
          <w:p w:rsidR="00ED6865" w:rsidRDefault="00232C69">
            <w:pPr>
              <w:spacing w:after="0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‘Ho letto della bella iniziativa lanciata da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it-IT"/>
              </w:rPr>
              <w:t xml:space="preserve">Paola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it-IT"/>
              </w:rPr>
              <w:t>Gianotti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, per </w:t>
            </w:r>
            <w:r>
              <w:rPr>
                <w:rFonts w:ascii="Arial" w:hAnsi="Arial" w:cs="Arial"/>
                <w:i/>
                <w:sz w:val="24"/>
                <w:szCs w:val="24"/>
              </w:rPr>
              <w:t>finanziare la piantumazione alberi nell’anno 2022, l’ho contattata tramite mail per suggerire l’organizzazione di qualche evento insieme se dovesse passare nella ns provi</w:t>
            </w:r>
            <w:r>
              <w:rPr>
                <w:rFonts w:ascii="Arial" w:hAnsi="Arial" w:cs="Arial"/>
                <w:i/>
                <w:sz w:val="24"/>
                <w:szCs w:val="24"/>
              </w:rPr>
              <w:t>ncia’(</w:t>
            </w:r>
            <w:r>
              <w:rPr>
                <w:rFonts w:ascii="Arial" w:hAnsi="Arial" w:cs="Arial"/>
                <w:sz w:val="24"/>
                <w:szCs w:val="24"/>
              </w:rPr>
              <w:t>resta in attesa di risposta</w:t>
            </w:r>
            <w:r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ED6865" w:rsidRDefault="00232C69">
            <w:pPr>
              <w:spacing w:after="0"/>
              <w:rPr>
                <w:rFonts w:ascii="Arial" w:eastAsia="Times New Roman" w:hAnsi="Arial" w:cs="Arial"/>
                <w:sz w:val="24"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it-IT"/>
              </w:rPr>
              <w:t>Ecco il dettaglio iniziativa:</w:t>
            </w:r>
          </w:p>
          <w:p w:rsidR="00ED6865" w:rsidRDefault="00232C69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Ciclista endurance, speaker motivazionale, business coach e scrittrice detentrice di 4 Guinness World Record: elencare tutti i record di 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it-IT"/>
              </w:rPr>
              <w:t xml:space="preserve">Paola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it-IT"/>
              </w:rPr>
              <w:t>Gianotti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 è impresa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lastRenderedPageBreak/>
              <w:t xml:space="preserve">ardua. Laureata in Economia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e Commercio, viaggiatrice e sportiva da quando è nata ha girato il mondo in lungo e in largo diventando la donna più veloce al mondo ad aver circumnavigato il globo in bici nel 2014.</w:t>
            </w:r>
          </w:p>
          <w:p w:rsidR="00ED6865" w:rsidRDefault="00232C6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A Gennaio 2016 è stata la testimonial della campagna 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it-IT"/>
              </w:rPr>
              <w:t>Bike The Nobel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, prom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ossa da Rai Radio 2 portando oltre 10.000 firme da Milano a Oslo in bicicletta per candidare la bici a premio Nobel alla Pace. A Settembre 2017 ha consegnato 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it-IT"/>
              </w:rPr>
              <w:t>100 biciclette a 100 donne in Uganda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, nella zona del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Karamoja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. Ad Aprile 2020, durante il primo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lo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ckdown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 ha pedalato per 12 ore in casa per raccogliere i fondi e acquistare 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it-IT"/>
              </w:rPr>
              <w:t>10.600 mascherine chirurgiche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 che ha donato a 2 ospedali piemontesi. A Settembre 2021, invece, ha pedalato da Roma a Milano per la 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it-IT"/>
              </w:rPr>
              <w:t>All4Bike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, un evento patrocinato dal Ministero dell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a Transizione Ecologica per 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it-IT"/>
              </w:rPr>
              <w:t>promuovere la mobilità sostenibile e la sicurezza dei ciclisti sulla strada.</w:t>
            </w:r>
          </w:p>
          <w:p w:rsidR="00ED6865" w:rsidRDefault="00232C6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it-IT"/>
              </w:rPr>
              <w:t>Sport, sostenibilità, amore per la natura, responsabilità verso l’ambiente e gli ecosistemi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. Da queste premesse, e dalla consapevolezza che per Paola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G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ianotti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 nulla è impossibile, è nata l’idea di una nuova sfida da intraprendere, un nuovo obiettivo da raggiungere: 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it-IT"/>
              </w:rPr>
              <w:t xml:space="preserve">piantare con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it-IT"/>
              </w:rPr>
              <w:t>WOWnature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it-IT"/>
              </w:rPr>
              <w:t xml:space="preserve"> 2022 alberi entro il prossimo anno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, allo scopo di sensibilizzare l’opinione pubblica sulla crisi climatica e sulle str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ategie per mitigarne gli effetti come piantare un albero e proteggere le foreste esistenti.</w:t>
            </w:r>
          </w:p>
          <w:p w:rsidR="00ED6865" w:rsidRDefault="00232C69">
            <w:pPr>
              <w:shd w:val="clear" w:color="auto" w:fill="FFFFFF"/>
              <w:spacing w:after="0"/>
              <w:jc w:val="both"/>
              <w:outlineLvl w:val="2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i/>
                <w:color w:val="333333"/>
                <w:sz w:val="24"/>
                <w:szCs w:val="24"/>
                <w:lang w:eastAsia="it-IT"/>
              </w:rPr>
              <w:t>Vuoi sostenere Paola e il suo progetto?</w:t>
            </w:r>
          </w:p>
          <w:p w:rsidR="00ED6865" w:rsidRDefault="00232C69">
            <w:pPr>
              <w:shd w:val="clear" w:color="auto" w:fill="FFFFFF" w:themeFill="background1"/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Paola 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it-IT"/>
              </w:rPr>
              <w:t>pedalerà in bici da Milano a Palermo in 10 tappe per sostenere l’adozione di alberi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 in alcune foreste italiane: il </w:t>
            </w:r>
            <w:hyperlink r:id="rId10" w:tgtFrame="_blank" w:history="1">
              <w:r>
                <w:rPr>
                  <w:rFonts w:ascii="Arial" w:eastAsia="Times New Roman" w:hAnsi="Arial" w:cs="Arial"/>
                  <w:bCs/>
                  <w:i/>
                  <w:color w:val="000000"/>
                  <w:sz w:val="24"/>
                  <w:szCs w:val="24"/>
                  <w:u w:val="single"/>
                  <w:lang w:eastAsia="it-IT"/>
                </w:rPr>
                <w:t>Parco di San Colombano</w:t>
              </w:r>
            </w:hyperlink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 (in Lombardia), un’area con boschi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ripariali bellissimi fatti di pioppeti, seminativi, saliceti spontanei e zone umide.</w:t>
            </w:r>
          </w:p>
          <w:p w:rsidR="00ED6865" w:rsidRDefault="00ED6865">
            <w:pPr>
              <w:shd w:val="clear" w:color="auto" w:fill="FFFFFF" w:themeFill="background1"/>
              <w:spacing w:after="0"/>
              <w:jc w:val="both"/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it-IT"/>
              </w:rPr>
            </w:pPr>
            <w:hyperlink r:id="rId11" w:tgtFrame="_blank" w:history="1">
              <w:r w:rsidR="00232C69">
                <w:rPr>
                  <w:rFonts w:ascii="Arial" w:eastAsia="Times New Roman" w:hAnsi="Arial" w:cs="Arial"/>
                  <w:i/>
                  <w:color w:val="000000" w:themeColor="text1"/>
                  <w:sz w:val="24"/>
                  <w:szCs w:val="24"/>
                  <w:u w:val="single"/>
                  <w:shd w:val="clear" w:color="auto" w:fill="6DAB3C"/>
                  <w:lang w:eastAsia="it-IT"/>
                </w:rPr>
                <w:t>Adotta un albero a San Colombano</w:t>
              </w:r>
            </w:hyperlink>
          </w:p>
          <w:p w:rsidR="00ED6865" w:rsidRDefault="00232C6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E nel </w:t>
            </w:r>
            <w:hyperlink r:id="rId12" w:tgtFrame="_blank" w:history="1">
              <w:r>
                <w:rPr>
                  <w:rFonts w:ascii="Arial" w:eastAsia="Times New Roman" w:hAnsi="Arial" w:cs="Arial"/>
                  <w:bCs/>
                  <w:i/>
                  <w:color w:val="000000"/>
                  <w:sz w:val="24"/>
                  <w:szCs w:val="24"/>
                  <w:u w:val="single"/>
                  <w:lang w:eastAsia="it-IT"/>
                </w:rPr>
                <w:t>Bosco Fontaniva</w:t>
              </w:r>
            </w:hyperlink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, in Veneto, un luogo di natura incontaminata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 xml:space="preserve"> lungo il fiume Brenta e un angolo di paradiso in cui condividere momenti di libertà con famiglia e amici.</w:t>
            </w:r>
          </w:p>
          <w:p w:rsidR="00ED6865" w:rsidRDefault="00ED6865">
            <w:pPr>
              <w:shd w:val="clear" w:color="auto" w:fill="FFFFFF"/>
              <w:spacing w:after="0"/>
              <w:jc w:val="both"/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it-IT"/>
              </w:rPr>
            </w:pPr>
            <w:hyperlink r:id="rId13" w:tgtFrame="_blank" w:history="1">
              <w:r w:rsidR="00232C69">
                <w:rPr>
                  <w:rFonts w:ascii="Arial" w:eastAsia="Times New Roman" w:hAnsi="Arial" w:cs="Arial"/>
                  <w:i/>
                  <w:color w:val="000000" w:themeColor="text1"/>
                  <w:sz w:val="24"/>
                  <w:szCs w:val="24"/>
                  <w:u w:val="single"/>
                  <w:shd w:val="clear" w:color="auto" w:fill="6DAB3C"/>
                  <w:lang w:eastAsia="it-IT"/>
                </w:rPr>
                <w:t>Adotta un albero a Fontaniva</w:t>
              </w:r>
            </w:hyperlink>
          </w:p>
          <w:p w:rsidR="00ED6865" w:rsidRDefault="00232C69">
            <w:pPr>
              <w:shd w:val="clear" w:color="auto" w:fill="FFFFFF"/>
              <w:spacing w:after="0"/>
              <w:jc w:val="both"/>
              <w:outlineLvl w:val="4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i/>
                <w:color w:val="333333"/>
                <w:sz w:val="24"/>
                <w:szCs w:val="24"/>
                <w:lang w:eastAsia="it-IT"/>
              </w:rPr>
              <w:t>Adotta un albero</w:t>
            </w:r>
            <w:r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Cs/>
                <w:i/>
                <w:color w:val="333333"/>
                <w:sz w:val="24"/>
                <w:szCs w:val="24"/>
                <w:lang w:eastAsia="it-IT"/>
              </w:rPr>
              <w:t xml:space="preserve">nelle due aree che puoi </w:t>
            </w:r>
            <w:r>
              <w:rPr>
                <w:rFonts w:ascii="Arial" w:eastAsia="Times New Roman" w:hAnsi="Arial" w:cs="Arial"/>
                <w:bCs/>
                <w:i/>
                <w:color w:val="333333"/>
                <w:sz w:val="24"/>
                <w:szCs w:val="24"/>
                <w:lang w:eastAsia="it-IT"/>
              </w:rPr>
              <w:t>trovare qui sotto: utilizzando il codice promozionale wow-bike4tree (indicandolo prima di completare l’acquisto) e otterrai il 10% di sconto su tutte le specie disponibili.</w:t>
            </w:r>
          </w:p>
          <w:p w:rsidR="00ED6865" w:rsidRDefault="00232C6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E una volta che avrai adottato un albero, se lo vorrai,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it-IT"/>
              </w:rPr>
              <w:t> potrai scaricare la lettera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it-IT"/>
              </w:rPr>
              <w:t> che Paola ha dedicato a tutti coloro che hanno deciso di sostenere la sua iniziativa. Ti basterà cliccare sul pulsante in basso, leggere la lettera e tenerla come ricordo, magari condividerla sui social e anche stamparla come ricordo.</w:t>
            </w:r>
          </w:p>
          <w:p w:rsidR="00ED6865" w:rsidRDefault="00ED686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ED6865" w:rsidRDefault="00232C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 la cena sociale p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roposta per sabato 11 dicembre purtroppo, vista la pandemia in ripresa, ha visto la partecipazione di sole 34 persone (quota partecipazione € 25,00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cadanuno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). </w:t>
            </w:r>
          </w:p>
          <w:p w:rsidR="00ED6865" w:rsidRDefault="00232C69">
            <w:pPr>
              <w:shd w:val="clear" w:color="auto" w:fill="FFFFFF" w:themeFill="background1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costo della cena ha rispettato il preventivato pertanto € 25,00 cadauno (totale € 850,00) men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tre per i premi collegati alla lotteria gratuita si è speso € 263,69 (fatture Esselunga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155,58, Centro Carni 82,12 e scontrini per € 25,99)</w:t>
            </w:r>
          </w:p>
          <w:p w:rsidR="00ED6865" w:rsidRDefault="00ED6865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D6865" w:rsidRDefault="00232C6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riunione si chiude alle ore 22,53,   </w:t>
      </w:r>
    </w:p>
    <w:p w:rsidR="00ED6865" w:rsidRDefault="00ED6865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ED6865" w:rsidRDefault="00232C69">
      <w:pPr>
        <w:tabs>
          <w:tab w:val="left" w:pos="0"/>
        </w:tabs>
        <w:spacing w:after="0"/>
        <w:ind w:right="2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La prossima riunione del Direttivo è convocata per il 20 gennaio 2022, sempre alle ore 20,30,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presso la sede di via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Guadagnini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.            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</w:t>
      </w:r>
    </w:p>
    <w:p w:rsidR="00ED6865" w:rsidRDefault="00232C69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ED6865" w:rsidRDefault="00232C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Presidente: Marco Zani                                                           </w:t>
      </w:r>
      <w:r>
        <w:rPr>
          <w:rFonts w:ascii="Arial" w:hAnsi="Arial" w:cs="Arial"/>
          <w:sz w:val="24"/>
          <w:szCs w:val="24"/>
        </w:rPr>
        <w:t>Verbalizzante: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Ramona Begni</w:t>
      </w:r>
    </w:p>
    <w:sectPr w:rsidR="00ED6865" w:rsidSect="00ED6865">
      <w:headerReference w:type="default" r:id="rId14"/>
      <w:footerReference w:type="default" r:id="rId15"/>
      <w:pgSz w:w="11906" w:h="16838" w:code="9"/>
      <w:pgMar w:top="737" w:right="1077" w:bottom="567" w:left="1077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69" w:rsidRDefault="00232C69">
      <w:r>
        <w:separator/>
      </w:r>
    </w:p>
  </w:endnote>
  <w:endnote w:type="continuationSeparator" w:id="0">
    <w:p w:rsidR="00232C69" w:rsidRDefault="0023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65" w:rsidRDefault="00232C69">
    <w:pPr>
      <w:pBdr>
        <w:top w:val="single" w:sz="4" w:space="1" w:color="auto"/>
        <w:between w:val="single" w:sz="4" w:space="1" w:color="auto"/>
      </w:pBdr>
      <w:tabs>
        <w:tab w:val="left" w:pos="3060"/>
        <w:tab w:val="left" w:pos="3675"/>
      </w:tabs>
      <w:spacing w:after="0" w:line="200" w:lineRule="atLeast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</w:p>
  <w:p w:rsidR="00ED6865" w:rsidRDefault="00232C69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 w:rsidR="00ED6865" w:rsidRDefault="00232C69">
    <w:pPr>
      <w:spacing w:after="0"/>
      <w:jc w:val="center"/>
      <w:rPr>
        <w:rFonts w:cs="Arial"/>
      </w:rPr>
    </w:pPr>
    <w:r>
      <w:rPr>
        <w:rFonts w:cs="Arial"/>
      </w:rPr>
      <w:t xml:space="preserve">Sede operativa: </w:t>
    </w:r>
    <w:r>
      <w:rPr>
        <w:rFonts w:cs="Arial"/>
      </w:rPr>
      <w:t xml:space="preserve">Via </w:t>
    </w:r>
    <w:proofErr w:type="spellStart"/>
    <w:r>
      <w:rPr>
        <w:rFonts w:cs="Arial"/>
      </w:rPr>
      <w:t>Guadagnini</w:t>
    </w:r>
    <w:proofErr w:type="spellEnd"/>
    <w:r>
      <w:rPr>
        <w:rFonts w:cs="Arial"/>
      </w:rPr>
      <w:t>, 36 - 25126 Brescia.        Sede legale: Via Berardo Maggi, 9 - 25124 Brescia</w:t>
    </w:r>
  </w:p>
  <w:p w:rsidR="00ED6865" w:rsidRDefault="00232C69">
    <w:pPr>
      <w:spacing w:after="0"/>
      <w:jc w:val="center"/>
      <w:rPr>
        <w:rFonts w:cs="Arial"/>
        <w:sz w:val="20"/>
        <w:szCs w:val="20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:rsidR="00ED6865" w:rsidRDefault="00232C69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  </w:t>
    </w:r>
  </w:p>
  <w:p w:rsidR="00ED6865" w:rsidRDefault="00ED6865">
    <w:pPr>
      <w:pStyle w:val="Pidipagina"/>
      <w:spacing w:after="0"/>
      <w:jc w:val="center"/>
      <w:rPr>
        <w:rFonts w:cs="Arial"/>
      </w:rPr>
    </w:pPr>
    <w:hyperlink r:id="rId1" w:history="1">
      <w:r w:rsidR="00232C69">
        <w:rPr>
          <w:rStyle w:val="Collegamentoipertestuale"/>
          <w:rFonts w:cs="Arial"/>
        </w:rPr>
        <w:t>www.amicidellabicibrescia.it</w:t>
      </w:r>
    </w:hyperlink>
    <w:r w:rsidR="00232C69">
      <w:rPr>
        <w:rFonts w:cs="Arial"/>
      </w:rPr>
      <w:t xml:space="preserve"> - </w:t>
    </w:r>
    <w:hyperlink r:id="rId2" w:history="1">
      <w:r w:rsidR="00232C69">
        <w:rPr>
          <w:rStyle w:val="Collegamentoipertestuale"/>
          <w:rFonts w:cs="Arial"/>
        </w:rPr>
        <w:t>info@amicidellabicibrescia.it</w:t>
      </w:r>
    </w:hyperlink>
    <w:r w:rsidR="00232C69">
      <w:rPr>
        <w:rStyle w:val="Collegamentoipertestuale"/>
        <w:rFonts w:cs="Arial"/>
        <w:u w:val="none"/>
      </w:rPr>
      <w:t xml:space="preserve"> – </w:t>
    </w:r>
    <w:r w:rsidR="00232C69">
      <w:rPr>
        <w:rStyle w:val="Collegamentoipertestuale"/>
        <w:rFonts w:cs="Arial"/>
        <w:color w:val="auto"/>
        <w:u w:val="none"/>
      </w:rPr>
      <w:t>Pec</w:t>
    </w:r>
    <w:r w:rsidR="00232C69">
      <w:rPr>
        <w:rStyle w:val="Collegamentoipertestuale"/>
        <w:rFonts w:cs="Arial"/>
        <w:u w:val="none"/>
      </w:rPr>
      <w:t xml:space="preserve">: </w:t>
    </w:r>
    <w:r w:rsidR="00232C69">
      <w:rPr>
        <w:rStyle w:val="Collegamentoipertestuale"/>
        <w:rFonts w:cs="Arial"/>
      </w:rPr>
      <w:t>fiab.brescia@pecaruba.it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69" w:rsidRDefault="00232C69">
      <w:r>
        <w:separator/>
      </w:r>
    </w:p>
  </w:footnote>
  <w:footnote w:type="continuationSeparator" w:id="0">
    <w:p w:rsidR="00232C69" w:rsidRDefault="00232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65" w:rsidRDefault="00ED6865">
    <w:pPr>
      <w:pStyle w:val="Intestazione"/>
      <w:tabs>
        <w:tab w:val="clear" w:pos="4819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36865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" filled="f" stroked="f">
          <v:textbox>
            <w:txbxContent>
              <w:p w:rsidR="00ED6865" w:rsidRDefault="00ED6865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ED6865" w:rsidRDefault="00232C69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ED6865" w:rsidRDefault="00ED6865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ED6865" w:rsidRDefault="00232C69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r w:rsidR="00232C69"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3" name="Immagine 3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931"/>
    <w:multiLevelType w:val="hybridMultilevel"/>
    <w:tmpl w:val="5BD09F58"/>
    <w:lvl w:ilvl="0" w:tplc="C32283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038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conomica" w:hAnsi="Economica" w:hint="default"/>
      </w:rPr>
    </w:lvl>
    <w:lvl w:ilvl="2" w:tplc="4BC41580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conomica" w:hAnsi="Economica" w:hint="default"/>
      </w:rPr>
    </w:lvl>
    <w:lvl w:ilvl="3" w:tplc="2C60BFE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conomica" w:hAnsi="Economica" w:hint="default"/>
      </w:rPr>
    </w:lvl>
    <w:lvl w:ilvl="4" w:tplc="C958AB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conomica" w:hAnsi="Economica" w:hint="default"/>
      </w:rPr>
    </w:lvl>
    <w:lvl w:ilvl="5" w:tplc="E432CDC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conomica" w:hAnsi="Economica" w:hint="default"/>
      </w:rPr>
    </w:lvl>
    <w:lvl w:ilvl="6" w:tplc="EB5472C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conomica" w:hAnsi="Economica" w:hint="default"/>
      </w:rPr>
    </w:lvl>
    <w:lvl w:ilvl="7" w:tplc="A27CFE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conomica" w:hAnsi="Economica" w:hint="default"/>
      </w:rPr>
    </w:lvl>
    <w:lvl w:ilvl="8" w:tplc="B2A011E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conomica" w:hAnsi="Economica" w:hint="default"/>
      </w:rPr>
    </w:lvl>
  </w:abstractNum>
  <w:abstractNum w:abstractNumId="1">
    <w:nsid w:val="2090765B"/>
    <w:multiLevelType w:val="multilevel"/>
    <w:tmpl w:val="8C3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B1717"/>
    <w:multiLevelType w:val="multilevel"/>
    <w:tmpl w:val="143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41195"/>
    <w:multiLevelType w:val="hybridMultilevel"/>
    <w:tmpl w:val="72B4077E"/>
    <w:lvl w:ilvl="0" w:tplc="49AA6E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D474F"/>
    <w:multiLevelType w:val="multilevel"/>
    <w:tmpl w:val="D45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E5450"/>
    <w:multiLevelType w:val="hybridMultilevel"/>
    <w:tmpl w:val="753AC97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3325230"/>
    <w:multiLevelType w:val="hybridMultilevel"/>
    <w:tmpl w:val="00503C8A"/>
    <w:lvl w:ilvl="0" w:tplc="2B3C0834">
      <w:numFmt w:val="bullet"/>
      <w:lvlText w:val="-"/>
      <w:lvlJc w:val="left"/>
      <w:pPr>
        <w:ind w:left="720" w:hanging="360"/>
      </w:pPr>
      <w:rPr>
        <w:rFonts w:ascii="Lato" w:eastAsia="Economica" w:hAnsi="Lato" w:cs="Econom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72824"/>
    <w:multiLevelType w:val="hybridMultilevel"/>
    <w:tmpl w:val="6D30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06086"/>
    <w:multiLevelType w:val="multilevel"/>
    <w:tmpl w:val="831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63C4D"/>
    <w:multiLevelType w:val="multilevel"/>
    <w:tmpl w:val="49F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46546"/>
    <w:multiLevelType w:val="multilevel"/>
    <w:tmpl w:val="09C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03869"/>
    <w:multiLevelType w:val="multilevel"/>
    <w:tmpl w:val="86A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38914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/>
  <w:rsids>
    <w:rsidRoot w:val="00ED6865"/>
    <w:rsid w:val="00232C69"/>
    <w:rsid w:val="00ED6865"/>
    <w:rsid w:val="00E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8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D6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D6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ED68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8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68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686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D686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6865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D6865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ED68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D68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686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D6865"/>
    <w:rPr>
      <w:b/>
      <w:bCs/>
    </w:rPr>
  </w:style>
  <w:style w:type="paragraph" w:customStyle="1" w:styleId="Standard">
    <w:name w:val="Standard"/>
    <w:rsid w:val="00ED6865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8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rsid w:val="00ED6865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  <w:rsid w:val="00ED6865"/>
  </w:style>
  <w:style w:type="character" w:customStyle="1" w:styleId="Titolo4Carattere">
    <w:name w:val="Titolo 4 Carattere"/>
    <w:basedOn w:val="Carpredefinitoparagrafo"/>
    <w:link w:val="Titolo4"/>
    <w:uiPriority w:val="9"/>
    <w:rsid w:val="00ED6865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ED68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ED68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ED686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9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ets.it/" TargetMode="External"/><Relationship Id="rId13" Type="http://schemas.openxmlformats.org/officeDocument/2006/relationships/hyperlink" Target="https://www.wownature.eu/areewow/bosco-fontani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wnature.eu/areewow/bosco-fontaniv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wnature.eu/areewow/parco-di-san-colomban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ownature.eu/areewow/parco-di-san-colomba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mets.i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3E4A-A219-4247-8CAC-1D080E56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9780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2021-12-22T13:47:00Z</cp:lastPrinted>
  <dcterms:created xsi:type="dcterms:W3CDTF">2021-12-22T13:50:00Z</dcterms:created>
  <dcterms:modified xsi:type="dcterms:W3CDTF">2021-12-22T13:50:00Z</dcterms:modified>
</cp:coreProperties>
</file>