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C7" w:rsidRDefault="00FF5FA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B71FC7" w:rsidRDefault="00FF5FAF">
      <w:pPr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VERBALE RIUNIONE del CONSIGLIO DIRETTIVO di lunedì 10 maggio 2021,</w:t>
      </w:r>
    </w:p>
    <w:p w:rsidR="00B71FC7" w:rsidRDefault="00FF5FAF">
      <w:pPr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tramite videoconferenza</w:t>
      </w:r>
    </w:p>
    <w:p w:rsidR="00B71FC7" w:rsidRDefault="00FF5FAF">
      <w:pPr>
        <w:pStyle w:val="Nessunaspaziatura"/>
        <w:spacing w:line="240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Presenti in video conferenza</w:t>
      </w:r>
      <w:r>
        <w:rPr>
          <w:rFonts w:ascii="Arial" w:hAnsi="Arial" w:cs="Arial"/>
          <w:sz w:val="24"/>
          <w:szCs w:val="24"/>
        </w:rPr>
        <w:t xml:space="preserve">: Marco </w:t>
      </w:r>
      <w:proofErr w:type="spellStart"/>
      <w:r>
        <w:rPr>
          <w:rFonts w:ascii="Arial" w:hAnsi="Arial" w:cs="Arial"/>
          <w:sz w:val="24"/>
          <w:szCs w:val="24"/>
        </w:rPr>
        <w:t>Zani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Piero Pasquali, </w:t>
      </w:r>
      <w:proofErr w:type="spellStart"/>
      <w:r>
        <w:rPr>
          <w:rFonts w:ascii="Arial" w:hAnsi="Arial" w:cs="Arial"/>
          <w:sz w:val="24"/>
          <w:szCs w:val="24"/>
        </w:rPr>
        <w:t>Begni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Ramona</w:t>
      </w:r>
      <w:proofErr w:type="spellEnd"/>
      <w:r>
        <w:rPr>
          <w:rFonts w:ascii="Arial" w:hAnsi="Arial" w:cs="Arial"/>
          <w:sz w:val="24"/>
          <w:szCs w:val="24"/>
        </w:rPr>
        <w:t xml:space="preserve">, Giorgio </w:t>
      </w:r>
      <w:proofErr w:type="spellStart"/>
      <w:r>
        <w:rPr>
          <w:rFonts w:ascii="Arial" w:hAnsi="Arial" w:cs="Arial"/>
          <w:sz w:val="24"/>
          <w:szCs w:val="24"/>
        </w:rPr>
        <w:t>Guzzoni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Giuseppe </w:t>
      </w:r>
      <w:proofErr w:type="spellStart"/>
      <w:r>
        <w:rPr>
          <w:rFonts w:ascii="Arial" w:hAnsi="Arial" w:cs="Arial"/>
          <w:sz w:val="24"/>
          <w:szCs w:val="24"/>
        </w:rPr>
        <w:t>Cerqui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Roberto Peli, Luciano </w:t>
      </w:r>
      <w:proofErr w:type="spellStart"/>
      <w:r>
        <w:rPr>
          <w:rFonts w:ascii="Arial" w:hAnsi="Arial" w:cs="Arial"/>
          <w:bCs/>
          <w:sz w:val="24"/>
          <w:szCs w:val="24"/>
        </w:rPr>
        <w:t>Pansa</w:t>
      </w:r>
      <w:proofErr w:type="spellEnd"/>
      <w:r>
        <w:rPr>
          <w:rFonts w:ascii="Arial" w:hAnsi="Arial" w:cs="Arial"/>
          <w:bCs/>
          <w:sz w:val="24"/>
          <w:szCs w:val="24"/>
        </w:rPr>
        <w:t>, Elio Lorenzi, Grazioli Giuditta</w:t>
      </w:r>
    </w:p>
    <w:p w:rsidR="00B71FC7" w:rsidRDefault="00B71FC7">
      <w:pPr>
        <w:pStyle w:val="Nessunaspaziatura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B71FC7" w:rsidRDefault="00FF5FAF">
      <w:pPr>
        <w:pStyle w:val="Nessunaspaziatura"/>
        <w:spacing w:line="240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Assenti:</w:t>
      </w:r>
      <w:r>
        <w:rPr>
          <w:rFonts w:ascii="Arial" w:hAnsi="Arial" w:cs="Arial"/>
          <w:sz w:val="24"/>
          <w:szCs w:val="24"/>
        </w:rPr>
        <w:t xml:space="preserve"> Davide Giovanardi,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Antonella </w:t>
      </w:r>
      <w:proofErr w:type="spellStart"/>
      <w:r>
        <w:rPr>
          <w:rFonts w:ascii="Arial" w:hAnsi="Arial" w:cs="Arial"/>
          <w:sz w:val="24"/>
          <w:szCs w:val="24"/>
        </w:rPr>
        <w:t>Schibuola</w:t>
      </w:r>
      <w:proofErr w:type="spellEnd"/>
    </w:p>
    <w:p w:rsidR="00B71FC7" w:rsidRDefault="00B71FC7">
      <w:pPr>
        <w:pStyle w:val="Nessunaspaziatura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B71FC7" w:rsidRDefault="00FF5FA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Partecipano, sempre in video conferenza, i soci</w:t>
      </w:r>
      <w:r>
        <w:rPr>
          <w:rFonts w:ascii="Arial" w:hAnsi="Arial" w:cs="Arial"/>
          <w:sz w:val="24"/>
          <w:szCs w:val="24"/>
        </w:rPr>
        <w:t xml:space="preserve">: Angelo </w:t>
      </w:r>
      <w:proofErr w:type="spellStart"/>
      <w:r>
        <w:rPr>
          <w:rFonts w:ascii="Arial" w:hAnsi="Arial" w:cs="Arial"/>
          <w:sz w:val="24"/>
          <w:szCs w:val="24"/>
        </w:rPr>
        <w:t>Binosi</w:t>
      </w:r>
      <w:proofErr w:type="spellEnd"/>
      <w:r>
        <w:rPr>
          <w:rFonts w:ascii="Arial" w:hAnsi="Arial" w:cs="Arial"/>
          <w:sz w:val="24"/>
          <w:szCs w:val="24"/>
        </w:rPr>
        <w:t xml:space="preserve">, Andrea </w:t>
      </w:r>
      <w:proofErr w:type="spellStart"/>
      <w:r>
        <w:rPr>
          <w:rFonts w:ascii="Arial" w:hAnsi="Arial" w:cs="Arial"/>
          <w:sz w:val="24"/>
          <w:szCs w:val="24"/>
        </w:rPr>
        <w:t>Cinelli</w:t>
      </w:r>
      <w:proofErr w:type="spellEnd"/>
    </w:p>
    <w:p w:rsidR="00B71FC7" w:rsidRDefault="00FF5FA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Ospiti in videoconferenza</w:t>
      </w:r>
      <w:r>
        <w:rPr>
          <w:rFonts w:ascii="Arial" w:hAnsi="Arial" w:cs="Arial"/>
          <w:sz w:val="24"/>
          <w:szCs w:val="24"/>
        </w:rPr>
        <w:t xml:space="preserve">: </w:t>
      </w:r>
    </w:p>
    <w:p w:rsidR="00B71FC7" w:rsidRDefault="00FF5FA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Ordine del giorno:</w:t>
      </w:r>
    </w:p>
    <w:p w:rsidR="00B71FC7" w:rsidRDefault="00FF5FAF" w:rsidP="006E5753">
      <w:pPr>
        <w:spacing w:after="0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</w:rPr>
        <w:t>-  incontro con Cauto per progetto con le scuole di San Polo nel Parco delle Cave</w:t>
      </w:r>
    </w:p>
    <w:p w:rsidR="00B71FC7" w:rsidRDefault="00FF5FAF" w:rsidP="006E575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calendario uscite </w:t>
      </w:r>
    </w:p>
    <w:p w:rsidR="00B71FC7" w:rsidRDefault="00FF5FAF" w:rsidP="006E575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creazione sezione a </w:t>
      </w:r>
      <w:proofErr w:type="spellStart"/>
      <w:r>
        <w:rPr>
          <w:rFonts w:ascii="Arial" w:hAnsi="Arial" w:cs="Arial"/>
          <w:sz w:val="24"/>
          <w:szCs w:val="24"/>
        </w:rPr>
        <w:t>Passirano</w:t>
      </w:r>
      <w:proofErr w:type="spellEnd"/>
    </w:p>
    <w:p w:rsidR="00B71FC7" w:rsidRDefault="00FF5FAF" w:rsidP="006E575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varie ed eventuali.</w:t>
      </w:r>
    </w:p>
    <w:p w:rsidR="00B71FC7" w:rsidRDefault="00FF5FA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presidente Marco </w:t>
      </w:r>
      <w:proofErr w:type="spellStart"/>
      <w:r>
        <w:rPr>
          <w:rFonts w:ascii="Arial" w:hAnsi="Arial" w:cs="Arial"/>
          <w:sz w:val="24"/>
          <w:szCs w:val="24"/>
        </w:rPr>
        <w:t>Zani</w:t>
      </w:r>
      <w:proofErr w:type="spellEnd"/>
      <w:r>
        <w:rPr>
          <w:rFonts w:ascii="Arial" w:hAnsi="Arial" w:cs="Arial"/>
          <w:sz w:val="24"/>
          <w:szCs w:val="24"/>
        </w:rPr>
        <w:t xml:space="preserve"> apre la seduta alle ore 20,40, segretario verbalizzante </w:t>
      </w:r>
      <w:proofErr w:type="spellStart"/>
      <w:r>
        <w:rPr>
          <w:rFonts w:ascii="Arial" w:hAnsi="Arial" w:cs="Arial"/>
          <w:sz w:val="24"/>
          <w:szCs w:val="24"/>
        </w:rPr>
        <w:t>Ramona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Begni</w:t>
      </w:r>
      <w:proofErr w:type="spellEnd"/>
    </w:p>
    <w:p w:rsidR="00B71FC7" w:rsidRDefault="00B71FC7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71FC7" w:rsidRDefault="00FF5FAF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Comunicazioni di servizio:</w:t>
      </w:r>
    </w:p>
    <w:p w:rsidR="00B71FC7" w:rsidRDefault="00FF5FAF">
      <w:pPr>
        <w:spacing w:after="0" w:line="2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ad oggi gli iscritti per l'anno 2021 sono n.415 (in allegato i nominativi), tutti ammessi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E5753" w:rsidRDefault="00FF5FAF" w:rsidP="006E5753">
      <w:pPr>
        <w:spacing w:after="0" w:line="24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Si segnale che l'ufficio Bike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point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ha riaperto il 27 aprile 2021.</w:t>
      </w:r>
      <w:r>
        <w:rPr>
          <w:rFonts w:ascii="Arial" w:hAnsi="Arial" w:cs="Arial"/>
          <w:color w:val="000000" w:themeColor="text1"/>
        </w:rPr>
        <w:t xml:space="preserve">      </w:t>
      </w:r>
    </w:p>
    <w:p w:rsidR="00B71FC7" w:rsidRPr="006E5753" w:rsidRDefault="00FF5FAF" w:rsidP="006E5753">
      <w:pPr>
        <w:spacing w:after="0" w:line="24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</w:t>
      </w:r>
    </w:p>
    <w:p w:rsidR="00B71FC7" w:rsidRDefault="00FF5FAF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Hlk61959863"/>
      <w:r>
        <w:rPr>
          <w:rFonts w:ascii="Arial" w:hAnsi="Arial" w:cs="Arial"/>
          <w:b/>
          <w:sz w:val="24"/>
          <w:szCs w:val="24"/>
        </w:rPr>
        <w:t>Incontro con Cauto per progetto con le scuole di San Polo nel Parco delle Cave</w:t>
      </w:r>
    </w:p>
    <w:p w:rsidR="00B71FC7" w:rsidRDefault="00FF5FA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Piero è stato contattato il 28-04 da Flavio </w:t>
      </w:r>
      <w:proofErr w:type="spellStart"/>
      <w:r>
        <w:rPr>
          <w:rFonts w:ascii="Arial" w:hAnsi="Arial" w:cs="Arial"/>
          <w:sz w:val="24"/>
          <w:szCs w:val="24"/>
        </w:rPr>
        <w:t>Berardi</w:t>
      </w:r>
      <w:proofErr w:type="spellEnd"/>
      <w:r>
        <w:rPr>
          <w:rFonts w:ascii="Arial" w:hAnsi="Arial" w:cs="Arial"/>
          <w:sz w:val="24"/>
          <w:szCs w:val="24"/>
        </w:rPr>
        <w:t xml:space="preserve"> (consulta-gruppo parchi), per invitarci a partecipare ad un incontro giovedì 29-04 alle 15,30 presso la sede di CAUTO in via </w:t>
      </w:r>
      <w:proofErr w:type="spellStart"/>
      <w:r>
        <w:rPr>
          <w:rFonts w:ascii="Arial" w:hAnsi="Arial" w:cs="Arial"/>
          <w:sz w:val="24"/>
          <w:szCs w:val="24"/>
        </w:rPr>
        <w:t>Buffalora</w:t>
      </w:r>
      <w:proofErr w:type="spellEnd"/>
      <w:r>
        <w:rPr>
          <w:rFonts w:ascii="Arial" w:hAnsi="Arial" w:cs="Arial"/>
          <w:sz w:val="24"/>
          <w:szCs w:val="24"/>
        </w:rPr>
        <w:t xml:space="preserve"> 3/e. L’incontro è stato coordinato da Greta Cocchi e Monica Di </w:t>
      </w:r>
      <w:proofErr w:type="spellStart"/>
      <w:r>
        <w:rPr>
          <w:rFonts w:ascii="Arial" w:hAnsi="Arial" w:cs="Arial"/>
          <w:sz w:val="24"/>
          <w:szCs w:val="24"/>
        </w:rPr>
        <w:t>Lisio</w:t>
      </w:r>
      <w:proofErr w:type="spellEnd"/>
      <w:r>
        <w:rPr>
          <w:rFonts w:ascii="Arial" w:hAnsi="Arial" w:cs="Arial"/>
          <w:sz w:val="24"/>
          <w:szCs w:val="24"/>
        </w:rPr>
        <w:t>, titolo della riunione “Ambiente e buoni propositi” rivolto agli studenti 9-14 anni</w:t>
      </w:r>
      <w:r w:rsidR="00980DFE">
        <w:rPr>
          <w:rFonts w:ascii="Arial" w:hAnsi="Arial" w:cs="Arial"/>
          <w:sz w:val="24"/>
          <w:szCs w:val="24"/>
        </w:rPr>
        <w:t xml:space="preserve"> per l’anno scolastico 2021-2022; capofila del progetto Cauto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80DFE" w:rsidRDefault="00FF5FA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Vogliono partecipare ad un bando presentando dei progetti che coinvolgano i ragazzi delle scuole della zona, hanno già avuto dei contatti con i due istituti del territorio oggetto del bando: Est1 e Est3. Entrambi i dirigenti si sono dimostrati molto disponibili e interessati a partecipare al bando. </w:t>
      </w:r>
      <w:r w:rsidR="00980DFE">
        <w:rPr>
          <w:rFonts w:ascii="Arial" w:hAnsi="Arial" w:cs="Arial"/>
          <w:sz w:val="24"/>
          <w:szCs w:val="24"/>
        </w:rPr>
        <w:t>In particolare,</w:t>
      </w:r>
      <w:r>
        <w:rPr>
          <w:rFonts w:ascii="Arial" w:hAnsi="Arial" w:cs="Arial"/>
          <w:sz w:val="24"/>
          <w:szCs w:val="24"/>
        </w:rPr>
        <w:t xml:space="preserve"> il dirigente Sergio </w:t>
      </w:r>
      <w:proofErr w:type="spellStart"/>
      <w:r>
        <w:rPr>
          <w:rFonts w:ascii="Arial" w:hAnsi="Arial" w:cs="Arial"/>
          <w:sz w:val="24"/>
          <w:szCs w:val="24"/>
        </w:rPr>
        <w:t>Ziveri</w:t>
      </w:r>
      <w:proofErr w:type="spellEnd"/>
      <w:r>
        <w:rPr>
          <w:rFonts w:ascii="Arial" w:hAnsi="Arial" w:cs="Arial"/>
          <w:sz w:val="24"/>
          <w:szCs w:val="24"/>
        </w:rPr>
        <w:t xml:space="preserve"> dell’est 3 ha presentato l’argomento nel collegio docenti del 28 aprile, (si attende esito ma era certo </w:t>
      </w:r>
      <w:r>
        <w:rPr>
          <w:rFonts w:ascii="Arial" w:hAnsi="Arial" w:cs="Arial"/>
          <w:sz w:val="24"/>
          <w:szCs w:val="24"/>
        </w:rPr>
        <w:lastRenderedPageBreak/>
        <w:t xml:space="preserve">dell’approvazione).  Il dirigente Gaetano Greco, dell’est1 ha il consiglio d’istituto il 19 maggio e proporrà una sintesi del progetto. </w:t>
      </w:r>
    </w:p>
    <w:p w:rsidR="00980DFE" w:rsidRDefault="00980D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F5FAF">
        <w:rPr>
          <w:rFonts w:ascii="Arial" w:hAnsi="Arial" w:cs="Arial"/>
          <w:sz w:val="24"/>
          <w:szCs w:val="24"/>
        </w:rPr>
        <w:t>i convenuti si è richiesto di esporre proposte e idee concrete in modo da poter raccogliere utili informazioni per redigere i progetti per il bando.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80DFE" w:rsidRDefault="00980D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Noi abbiamo suggerito di far predisporre e sviluppare ai ragazzi un percorso ciclabile da fare nella zona (Parco Cave?) corredato da mappe e punto di interesse da visitare (sulla falsa riga della buona pratica presentata da </w:t>
      </w:r>
      <w:proofErr w:type="spellStart"/>
      <w:r>
        <w:rPr>
          <w:rFonts w:ascii="Arial" w:hAnsi="Arial" w:cs="Arial"/>
          <w:sz w:val="24"/>
          <w:szCs w:val="24"/>
        </w:rPr>
        <w:t>Fiab</w:t>
      </w:r>
      <w:proofErr w:type="spellEnd"/>
      <w:r>
        <w:rPr>
          <w:rFonts w:ascii="Arial" w:hAnsi="Arial" w:cs="Arial"/>
          <w:sz w:val="24"/>
          <w:szCs w:val="24"/>
        </w:rPr>
        <w:t xml:space="preserve"> Milano durante Assemblea </w:t>
      </w:r>
      <w:proofErr w:type="spellStart"/>
      <w:r>
        <w:rPr>
          <w:rFonts w:ascii="Arial" w:hAnsi="Arial" w:cs="Arial"/>
          <w:sz w:val="24"/>
          <w:szCs w:val="24"/>
        </w:rPr>
        <w:t>Fiab</w:t>
      </w:r>
      <w:proofErr w:type="spellEnd"/>
      <w:r>
        <w:rPr>
          <w:rFonts w:ascii="Arial" w:hAnsi="Arial" w:cs="Arial"/>
          <w:sz w:val="24"/>
          <w:szCs w:val="24"/>
        </w:rPr>
        <w:t xml:space="preserve"> Nazionale). La nostra associazione potrebbe poi essere coinvolta nell’assistenza (eventuale manutenzione bici) e accompagnamento sul percorso che andranno a sviluppare e anche per l’assicurazione dei partecipanti. </w:t>
      </w:r>
    </w:p>
    <w:p w:rsidR="00B71FC7" w:rsidRDefault="00980D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 le proposte si sottolinea quella presentata da Ambiente Parco di creare un anfiteatro all’aperto alfine di effettuare delle lezioni </w:t>
      </w:r>
      <w:r w:rsidR="00233DC7">
        <w:rPr>
          <w:rFonts w:ascii="Arial" w:hAnsi="Arial" w:cs="Arial"/>
          <w:sz w:val="24"/>
          <w:szCs w:val="24"/>
        </w:rPr>
        <w:t>in tale luogo.</w:t>
      </w:r>
    </w:p>
    <w:p w:rsidR="00B71FC7" w:rsidRDefault="00B71FC7" w:rsidP="00233DC7">
      <w:pPr>
        <w:spacing w:after="0"/>
        <w:rPr>
          <w:rFonts w:ascii="Arial" w:hAnsi="Arial" w:cs="Arial"/>
          <w:sz w:val="24"/>
          <w:szCs w:val="24"/>
        </w:rPr>
      </w:pPr>
    </w:p>
    <w:bookmarkEnd w:id="0"/>
    <w:p w:rsidR="00B71FC7" w:rsidRDefault="00FF5FAF" w:rsidP="00233DC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Calendario uscite</w:t>
      </w:r>
    </w:p>
    <w:p w:rsidR="00B71FC7" w:rsidRDefault="00FF5FAF" w:rsidP="00233DC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F5FAF">
        <w:rPr>
          <w:rFonts w:ascii="Arial" w:hAnsi="Arial" w:cs="Arial"/>
          <w:bCs/>
          <w:sz w:val="24"/>
          <w:szCs w:val="24"/>
        </w:rPr>
        <w:t xml:space="preserve">Visto </w:t>
      </w:r>
      <w:r w:rsidR="00231F2D">
        <w:rPr>
          <w:rFonts w:ascii="Arial" w:hAnsi="Arial" w:cs="Arial"/>
          <w:bCs/>
          <w:sz w:val="24"/>
          <w:szCs w:val="24"/>
        </w:rPr>
        <w:t>il</w:t>
      </w:r>
      <w:r w:rsidRPr="00FF5FAF">
        <w:rPr>
          <w:rFonts w:ascii="Arial" w:hAnsi="Arial" w:cs="Arial"/>
          <w:bCs/>
          <w:sz w:val="24"/>
          <w:szCs w:val="24"/>
        </w:rPr>
        <w:t xml:space="preserve"> miglioramento delle condizioni sanitaria si auspica di riprendere il prima possibile </w:t>
      </w:r>
      <w:r w:rsidR="00233DC7">
        <w:rPr>
          <w:rFonts w:ascii="Arial" w:hAnsi="Arial" w:cs="Arial"/>
          <w:bCs/>
          <w:sz w:val="24"/>
          <w:szCs w:val="24"/>
        </w:rPr>
        <w:t xml:space="preserve">tutte le </w:t>
      </w:r>
      <w:proofErr w:type="spellStart"/>
      <w:r w:rsidR="00233DC7">
        <w:rPr>
          <w:rFonts w:ascii="Arial" w:hAnsi="Arial" w:cs="Arial"/>
          <w:bCs/>
          <w:sz w:val="24"/>
          <w:szCs w:val="24"/>
        </w:rPr>
        <w:t>ns</w:t>
      </w:r>
      <w:proofErr w:type="spellEnd"/>
      <w:r w:rsidR="00233DC7">
        <w:rPr>
          <w:rFonts w:ascii="Arial" w:hAnsi="Arial" w:cs="Arial"/>
          <w:bCs/>
          <w:sz w:val="24"/>
          <w:szCs w:val="24"/>
        </w:rPr>
        <w:t xml:space="preserve"> attività. Già una prima </w:t>
      </w:r>
      <w:r w:rsidRPr="00FF5FAF">
        <w:rPr>
          <w:rFonts w:ascii="Arial" w:hAnsi="Arial" w:cs="Arial"/>
          <w:bCs/>
          <w:sz w:val="24"/>
          <w:szCs w:val="24"/>
        </w:rPr>
        <w:t>ciclo</w:t>
      </w:r>
      <w:r>
        <w:rPr>
          <w:rFonts w:ascii="Arial" w:hAnsi="Arial" w:cs="Arial"/>
          <w:bCs/>
          <w:sz w:val="24"/>
          <w:szCs w:val="24"/>
        </w:rPr>
        <w:t>-</w:t>
      </w:r>
      <w:r w:rsidRPr="00FF5FAF">
        <w:rPr>
          <w:rFonts w:ascii="Arial" w:hAnsi="Arial" w:cs="Arial"/>
          <w:bCs/>
          <w:sz w:val="24"/>
          <w:szCs w:val="24"/>
        </w:rPr>
        <w:t>passeggiate</w:t>
      </w:r>
      <w:r w:rsidR="004A3005">
        <w:rPr>
          <w:rFonts w:ascii="Arial" w:hAnsi="Arial" w:cs="Arial"/>
          <w:bCs/>
          <w:sz w:val="24"/>
          <w:szCs w:val="24"/>
        </w:rPr>
        <w:t xml:space="preserve"> </w:t>
      </w:r>
      <w:r w:rsidR="00231F2D">
        <w:rPr>
          <w:rFonts w:ascii="Arial" w:hAnsi="Arial" w:cs="Arial"/>
          <w:bCs/>
          <w:sz w:val="24"/>
          <w:szCs w:val="24"/>
        </w:rPr>
        <w:t>(</w:t>
      </w:r>
      <w:r w:rsidR="00231F2D" w:rsidRPr="00FF5FAF">
        <w:rPr>
          <w:rFonts w:ascii="Arial" w:hAnsi="Arial" w:cs="Arial"/>
          <w:bCs/>
          <w:sz w:val="24"/>
          <w:szCs w:val="24"/>
        </w:rPr>
        <w:t>sempre nel rispetto del protocollo covid19</w:t>
      </w:r>
      <w:r w:rsidR="00231F2D">
        <w:rPr>
          <w:rFonts w:ascii="Arial" w:hAnsi="Arial" w:cs="Arial"/>
          <w:bCs/>
          <w:sz w:val="24"/>
          <w:szCs w:val="24"/>
        </w:rPr>
        <w:t>)</w:t>
      </w:r>
      <w:r w:rsidR="00233DC7">
        <w:rPr>
          <w:rFonts w:ascii="Arial" w:hAnsi="Arial" w:cs="Arial"/>
          <w:bCs/>
          <w:sz w:val="24"/>
          <w:szCs w:val="24"/>
        </w:rPr>
        <w:t xml:space="preserve"> è stata effettuata domenica 9 maggio con </w:t>
      </w:r>
      <w:r w:rsidR="00231F2D">
        <w:rPr>
          <w:rFonts w:ascii="Arial" w:hAnsi="Arial" w:cs="Arial"/>
          <w:bCs/>
          <w:sz w:val="24"/>
          <w:szCs w:val="24"/>
        </w:rPr>
        <w:t xml:space="preserve">un </w:t>
      </w:r>
      <w:r w:rsidR="00233DC7">
        <w:rPr>
          <w:rFonts w:ascii="Arial" w:hAnsi="Arial" w:cs="Arial"/>
          <w:bCs/>
          <w:sz w:val="24"/>
          <w:szCs w:val="24"/>
        </w:rPr>
        <w:t>buon successo</w:t>
      </w:r>
      <w:r>
        <w:rPr>
          <w:rFonts w:ascii="Arial" w:hAnsi="Arial" w:cs="Arial"/>
          <w:bCs/>
          <w:sz w:val="24"/>
          <w:szCs w:val="24"/>
        </w:rPr>
        <w:t xml:space="preserve">. Tali eventi erano già stati esposti inizio anno nella bacheca </w:t>
      </w:r>
      <w:r w:rsidR="00231F2D">
        <w:rPr>
          <w:rFonts w:ascii="Arial" w:hAnsi="Arial" w:cs="Arial"/>
          <w:bCs/>
          <w:sz w:val="24"/>
          <w:szCs w:val="24"/>
        </w:rPr>
        <w:t>de</w:t>
      </w:r>
      <w:r>
        <w:rPr>
          <w:rFonts w:ascii="Arial" w:hAnsi="Arial" w:cs="Arial"/>
          <w:bCs/>
          <w:sz w:val="24"/>
          <w:szCs w:val="24"/>
        </w:rPr>
        <w:t xml:space="preserve">l </w:t>
      </w:r>
      <w:proofErr w:type="spellStart"/>
      <w:r>
        <w:rPr>
          <w:rFonts w:ascii="Arial" w:hAnsi="Arial" w:cs="Arial"/>
          <w:bCs/>
          <w:sz w:val="24"/>
          <w:szCs w:val="24"/>
        </w:rPr>
        <w:t>ns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sito, purtroppo alcuni sono stati annullati causa pandemia</w:t>
      </w:r>
      <w:r w:rsidR="00233DC7">
        <w:rPr>
          <w:rFonts w:ascii="Arial" w:hAnsi="Arial" w:cs="Arial"/>
          <w:bCs/>
          <w:sz w:val="24"/>
          <w:szCs w:val="24"/>
        </w:rPr>
        <w:t xml:space="preserve"> ma altri</w:t>
      </w:r>
      <w:r w:rsidR="00231F2D">
        <w:rPr>
          <w:rFonts w:ascii="Arial" w:hAnsi="Arial" w:cs="Arial"/>
          <w:bCs/>
          <w:sz w:val="24"/>
          <w:szCs w:val="24"/>
        </w:rPr>
        <w:t xml:space="preserve"> nuovi</w:t>
      </w:r>
      <w:r w:rsidR="00233DC7">
        <w:rPr>
          <w:rFonts w:ascii="Arial" w:hAnsi="Arial" w:cs="Arial"/>
          <w:bCs/>
          <w:sz w:val="24"/>
          <w:szCs w:val="24"/>
        </w:rPr>
        <w:t xml:space="preserve"> se ne sono aggiunti.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233DC7" w:rsidRPr="00233DC7" w:rsidRDefault="00FF5FAF" w:rsidP="00233DC7">
      <w:pPr>
        <w:spacing w:after="0"/>
        <w:rPr>
          <w:rFonts w:ascii="Arial" w:hAnsi="Arial" w:cs="Arial"/>
          <w:bCs/>
          <w:sz w:val="24"/>
          <w:szCs w:val="24"/>
        </w:rPr>
      </w:pPr>
      <w:r w:rsidRPr="00233DC7">
        <w:rPr>
          <w:rFonts w:ascii="Arial" w:hAnsi="Arial" w:cs="Arial"/>
          <w:bCs/>
          <w:sz w:val="24"/>
          <w:szCs w:val="24"/>
        </w:rPr>
        <w:t>Nuovi eventi in programma collegati</w:t>
      </w:r>
      <w:r w:rsidR="00231F2D">
        <w:rPr>
          <w:rFonts w:ascii="Arial" w:hAnsi="Arial" w:cs="Arial"/>
          <w:bCs/>
          <w:sz w:val="24"/>
          <w:szCs w:val="24"/>
        </w:rPr>
        <w:t xml:space="preserve"> a</w:t>
      </w:r>
      <w:r w:rsidRPr="00233DC7">
        <w:rPr>
          <w:rFonts w:ascii="Arial" w:hAnsi="Arial" w:cs="Arial"/>
          <w:bCs/>
          <w:sz w:val="24"/>
          <w:szCs w:val="24"/>
        </w:rPr>
        <w:t>:</w:t>
      </w:r>
    </w:p>
    <w:p w:rsidR="00EB5F40" w:rsidRPr="00233DC7" w:rsidRDefault="00FF5FAF" w:rsidP="00231F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3DC7">
        <w:rPr>
          <w:rFonts w:ascii="Arial" w:hAnsi="Arial" w:cs="Arial"/>
          <w:sz w:val="24"/>
          <w:szCs w:val="24"/>
        </w:rPr>
        <w:t xml:space="preserve">- </w:t>
      </w:r>
      <w:r w:rsidR="00233DC7" w:rsidRPr="00231F2D">
        <w:rPr>
          <w:rFonts w:ascii="Arial" w:hAnsi="Arial" w:cs="Arial"/>
          <w:b/>
          <w:bCs/>
          <w:sz w:val="24"/>
          <w:szCs w:val="24"/>
        </w:rPr>
        <w:t>invito ricevuto d</w:t>
      </w:r>
      <w:r w:rsidRPr="00231F2D">
        <w:rPr>
          <w:rFonts w:ascii="Arial" w:hAnsi="Arial" w:cs="Arial"/>
          <w:b/>
          <w:bCs/>
          <w:sz w:val="24"/>
          <w:szCs w:val="24"/>
        </w:rPr>
        <w:t xml:space="preserve">a Arianna </w:t>
      </w:r>
      <w:proofErr w:type="spellStart"/>
      <w:r w:rsidRPr="00231F2D">
        <w:rPr>
          <w:rFonts w:ascii="Arial" w:hAnsi="Arial" w:cs="Arial"/>
          <w:b/>
          <w:bCs/>
          <w:sz w:val="24"/>
          <w:szCs w:val="24"/>
        </w:rPr>
        <w:t>Bonardi</w:t>
      </w:r>
      <w:proofErr w:type="spellEnd"/>
      <w:r w:rsidRPr="00233DC7">
        <w:rPr>
          <w:rFonts w:ascii="Arial" w:hAnsi="Arial" w:cs="Arial"/>
          <w:sz w:val="24"/>
          <w:szCs w:val="24"/>
        </w:rPr>
        <w:t xml:space="preserve"> (Turismo e Comunicazione </w:t>
      </w:r>
      <w:proofErr w:type="spellStart"/>
      <w:r w:rsidRPr="00233DC7">
        <w:rPr>
          <w:rFonts w:ascii="Arial" w:hAnsi="Arial" w:cs="Arial"/>
          <w:sz w:val="24"/>
          <w:szCs w:val="24"/>
        </w:rPr>
        <w:t>Sevat</w:t>
      </w:r>
      <w:proofErr w:type="spellEnd"/>
      <w:r w:rsidRPr="00233DC7">
        <w:rPr>
          <w:rFonts w:ascii="Arial" w:hAnsi="Arial" w:cs="Arial"/>
          <w:sz w:val="24"/>
          <w:szCs w:val="24"/>
        </w:rPr>
        <w:t xml:space="preserve"> Servizi </w:t>
      </w:r>
      <w:proofErr w:type="spellStart"/>
      <w:r w:rsidR="00231F2D">
        <w:rPr>
          <w:rFonts w:ascii="Arial" w:hAnsi="Arial" w:cs="Arial"/>
          <w:sz w:val="24"/>
          <w:szCs w:val="24"/>
        </w:rPr>
        <w:t>V</w:t>
      </w:r>
      <w:r w:rsidRPr="00233DC7">
        <w:rPr>
          <w:rFonts w:ascii="Arial" w:hAnsi="Arial" w:cs="Arial"/>
          <w:sz w:val="24"/>
          <w:szCs w:val="24"/>
        </w:rPr>
        <w:t>altrompia</w:t>
      </w:r>
      <w:proofErr w:type="spellEnd"/>
      <w:r w:rsidRPr="00233DC7">
        <w:rPr>
          <w:rFonts w:ascii="Arial" w:hAnsi="Arial" w:cs="Arial"/>
          <w:sz w:val="24"/>
          <w:szCs w:val="24"/>
        </w:rPr>
        <w:t xml:space="preserve">) </w:t>
      </w:r>
      <w:r w:rsidR="00233DC7" w:rsidRPr="00233DC7">
        <w:rPr>
          <w:rFonts w:ascii="Arial" w:hAnsi="Arial" w:cs="Arial"/>
          <w:sz w:val="24"/>
          <w:szCs w:val="24"/>
        </w:rPr>
        <w:t>per la partecipazione alla manifestazione</w:t>
      </w:r>
      <w:r w:rsidRPr="00233DC7">
        <w:rPr>
          <w:rFonts w:ascii="Arial" w:hAnsi="Arial" w:cs="Arial"/>
          <w:sz w:val="24"/>
          <w:szCs w:val="24"/>
        </w:rPr>
        <w:t xml:space="preserve"> </w:t>
      </w:r>
      <w:r w:rsidR="00233DC7" w:rsidRPr="00233DC7">
        <w:rPr>
          <w:rFonts w:ascii="Arial" w:hAnsi="Arial" w:cs="Arial"/>
          <w:sz w:val="24"/>
          <w:szCs w:val="24"/>
        </w:rPr>
        <w:t>‘</w:t>
      </w:r>
      <w:r w:rsidRPr="00233DC7">
        <w:rPr>
          <w:rFonts w:ascii="Arial" w:hAnsi="Arial" w:cs="Arial"/>
          <w:b/>
          <w:bCs/>
          <w:sz w:val="24"/>
          <w:szCs w:val="24"/>
        </w:rPr>
        <w:t xml:space="preserve">Ground </w:t>
      </w:r>
      <w:proofErr w:type="spellStart"/>
      <w:r w:rsidRPr="00233DC7">
        <w:rPr>
          <w:rFonts w:ascii="Arial" w:hAnsi="Arial" w:cs="Arial"/>
          <w:b/>
          <w:bCs/>
          <w:sz w:val="24"/>
          <w:szCs w:val="24"/>
        </w:rPr>
        <w:t>Music</w:t>
      </w:r>
      <w:proofErr w:type="spellEnd"/>
      <w:r w:rsidRPr="00233DC7">
        <w:rPr>
          <w:rFonts w:ascii="Arial" w:hAnsi="Arial" w:cs="Arial"/>
          <w:b/>
          <w:bCs/>
          <w:sz w:val="24"/>
          <w:szCs w:val="24"/>
        </w:rPr>
        <w:t xml:space="preserve"> Festival</w:t>
      </w:r>
      <w:r w:rsidR="00233DC7" w:rsidRPr="00233DC7">
        <w:rPr>
          <w:rFonts w:ascii="Arial" w:hAnsi="Arial" w:cs="Arial"/>
          <w:b/>
          <w:bCs/>
          <w:sz w:val="24"/>
          <w:szCs w:val="24"/>
        </w:rPr>
        <w:t>’</w:t>
      </w:r>
      <w:r w:rsidR="00233DC7" w:rsidRPr="00233DC7">
        <w:rPr>
          <w:rFonts w:ascii="Arial" w:hAnsi="Arial" w:cs="Arial"/>
          <w:sz w:val="24"/>
          <w:szCs w:val="24"/>
        </w:rPr>
        <w:t xml:space="preserve"> della</w:t>
      </w:r>
      <w:r w:rsidRPr="00233DC7">
        <w:rPr>
          <w:rFonts w:ascii="Arial" w:hAnsi="Arial" w:cs="Arial"/>
          <w:sz w:val="24"/>
          <w:szCs w:val="24"/>
        </w:rPr>
        <w:t xml:space="preserve"> Valle </w:t>
      </w:r>
      <w:proofErr w:type="spellStart"/>
      <w:r w:rsidRPr="00233DC7">
        <w:rPr>
          <w:rFonts w:ascii="Arial" w:hAnsi="Arial" w:cs="Arial"/>
          <w:sz w:val="24"/>
          <w:szCs w:val="24"/>
        </w:rPr>
        <w:t>Trompia</w:t>
      </w:r>
      <w:proofErr w:type="spellEnd"/>
      <w:r w:rsidRPr="00233DC7">
        <w:rPr>
          <w:rFonts w:ascii="Arial" w:hAnsi="Arial" w:cs="Arial"/>
          <w:sz w:val="24"/>
          <w:szCs w:val="24"/>
        </w:rPr>
        <w:t xml:space="preserve"> 19 e 20 giugno</w:t>
      </w:r>
      <w:r w:rsidR="00233DC7" w:rsidRPr="00233DC7">
        <w:rPr>
          <w:rFonts w:ascii="Arial" w:hAnsi="Arial" w:cs="Arial"/>
          <w:sz w:val="24"/>
          <w:szCs w:val="24"/>
        </w:rPr>
        <w:t>. A tal proposito si sta progettando l’</w:t>
      </w:r>
      <w:r w:rsidRPr="00233DC7">
        <w:rPr>
          <w:rFonts w:ascii="Arial" w:hAnsi="Arial" w:cs="Arial"/>
          <w:sz w:val="24"/>
          <w:szCs w:val="24"/>
        </w:rPr>
        <w:t>organizza</w:t>
      </w:r>
      <w:r w:rsidR="00233DC7" w:rsidRPr="00233DC7">
        <w:rPr>
          <w:rFonts w:ascii="Arial" w:hAnsi="Arial" w:cs="Arial"/>
          <w:sz w:val="24"/>
          <w:szCs w:val="24"/>
        </w:rPr>
        <w:t>zione di</w:t>
      </w:r>
      <w:r w:rsidRPr="00233DC7">
        <w:rPr>
          <w:rFonts w:ascii="Arial" w:hAnsi="Arial" w:cs="Arial"/>
          <w:sz w:val="24"/>
          <w:szCs w:val="24"/>
        </w:rPr>
        <w:t xml:space="preserve"> una biciclettata dalla città di Brescia fino alla </w:t>
      </w:r>
      <w:proofErr w:type="spellStart"/>
      <w:r w:rsidRPr="00233DC7">
        <w:rPr>
          <w:rFonts w:ascii="Arial" w:hAnsi="Arial" w:cs="Arial"/>
          <w:sz w:val="24"/>
          <w:szCs w:val="24"/>
        </w:rPr>
        <w:t>Rebecco</w:t>
      </w:r>
      <w:proofErr w:type="spellEnd"/>
      <w:r w:rsidRPr="00233DC7">
        <w:rPr>
          <w:rFonts w:ascii="Arial" w:hAnsi="Arial" w:cs="Arial"/>
          <w:sz w:val="24"/>
          <w:szCs w:val="24"/>
        </w:rPr>
        <w:t xml:space="preserve"> Farm in primis</w:t>
      </w:r>
      <w:r w:rsidR="00233DC7" w:rsidRPr="00233DC7">
        <w:rPr>
          <w:rFonts w:ascii="Arial" w:hAnsi="Arial" w:cs="Arial"/>
          <w:sz w:val="24"/>
          <w:szCs w:val="24"/>
        </w:rPr>
        <w:t xml:space="preserve"> (di una giornata o forse anche sviluppata su </w:t>
      </w:r>
      <w:r w:rsidRPr="00233DC7">
        <w:rPr>
          <w:rFonts w:ascii="Arial" w:hAnsi="Arial" w:cs="Arial"/>
          <w:sz w:val="24"/>
          <w:szCs w:val="24"/>
        </w:rPr>
        <w:t>2 giorni</w:t>
      </w:r>
      <w:r w:rsidR="00233DC7" w:rsidRPr="00233DC7">
        <w:rPr>
          <w:rFonts w:ascii="Arial" w:hAnsi="Arial" w:cs="Arial"/>
          <w:sz w:val="24"/>
          <w:szCs w:val="24"/>
        </w:rPr>
        <w:t>)</w:t>
      </w:r>
      <w:r w:rsidR="001E3D6D">
        <w:rPr>
          <w:rFonts w:ascii="Arial" w:hAnsi="Arial" w:cs="Arial"/>
          <w:sz w:val="24"/>
          <w:szCs w:val="24"/>
        </w:rPr>
        <w:t xml:space="preserve"> per partecipare ai concerti musicali dislocati in vari paesi della </w:t>
      </w:r>
      <w:proofErr w:type="spellStart"/>
      <w:r w:rsidR="001E3D6D">
        <w:rPr>
          <w:rFonts w:ascii="Arial" w:hAnsi="Arial" w:cs="Arial"/>
          <w:sz w:val="24"/>
          <w:szCs w:val="24"/>
        </w:rPr>
        <w:t>Valtrompia</w:t>
      </w:r>
      <w:proofErr w:type="spellEnd"/>
      <w:r w:rsidRPr="00233DC7">
        <w:rPr>
          <w:rFonts w:ascii="Arial" w:hAnsi="Arial" w:cs="Arial"/>
          <w:sz w:val="24"/>
          <w:szCs w:val="24"/>
        </w:rPr>
        <w:t>.</w:t>
      </w:r>
      <w:r w:rsidR="001E3D6D">
        <w:rPr>
          <w:rFonts w:ascii="Arial" w:hAnsi="Arial" w:cs="Arial"/>
          <w:sz w:val="24"/>
          <w:szCs w:val="24"/>
        </w:rPr>
        <w:t xml:space="preserve"> </w:t>
      </w:r>
      <w:r w:rsidR="00EB5F40">
        <w:rPr>
          <w:rFonts w:ascii="Arial" w:hAnsi="Arial" w:cs="Arial"/>
          <w:sz w:val="24"/>
          <w:szCs w:val="24"/>
        </w:rPr>
        <w:t xml:space="preserve">Si evidenzia che anche il </w:t>
      </w:r>
      <w:r w:rsidR="001E3D6D">
        <w:rPr>
          <w:rFonts w:ascii="Arial" w:hAnsi="Arial" w:cs="Arial"/>
          <w:sz w:val="24"/>
          <w:szCs w:val="24"/>
        </w:rPr>
        <w:t>C</w:t>
      </w:r>
      <w:r w:rsidR="00EB5F40">
        <w:rPr>
          <w:rFonts w:ascii="Arial" w:hAnsi="Arial" w:cs="Arial"/>
          <w:sz w:val="24"/>
          <w:szCs w:val="24"/>
        </w:rPr>
        <w:t>omune di Brescia ha inserito tra gli eventi della settimana della musica le iniziative della Valli Resilienti</w:t>
      </w:r>
      <w:r w:rsidR="00231F2D">
        <w:rPr>
          <w:rFonts w:ascii="Arial" w:hAnsi="Arial" w:cs="Arial"/>
          <w:sz w:val="24"/>
          <w:szCs w:val="24"/>
        </w:rPr>
        <w:t>.</w:t>
      </w:r>
    </w:p>
    <w:p w:rsidR="00FF5FAF" w:rsidRPr="00233DC7" w:rsidRDefault="00FF5FAF" w:rsidP="00231F2D">
      <w:pPr>
        <w:spacing w:after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233DC7">
        <w:rPr>
          <w:rFonts w:ascii="Arial" w:hAnsi="Arial" w:cs="Arial"/>
          <w:color w:val="000000"/>
          <w:sz w:val="24"/>
          <w:szCs w:val="24"/>
        </w:rPr>
        <w:t xml:space="preserve">- </w:t>
      </w:r>
      <w:r w:rsidR="00233DC7" w:rsidRPr="00EB5F40">
        <w:rPr>
          <w:rFonts w:ascii="Arial" w:hAnsi="Arial" w:cs="Arial"/>
          <w:b/>
          <w:bCs/>
          <w:color w:val="000000"/>
          <w:sz w:val="24"/>
          <w:szCs w:val="24"/>
        </w:rPr>
        <w:t>P</w:t>
      </w:r>
      <w:r w:rsidRPr="00EB5F40">
        <w:rPr>
          <w:rFonts w:ascii="Arial" w:hAnsi="Arial" w:cs="Arial"/>
          <w:b/>
          <w:bCs/>
          <w:color w:val="000000"/>
          <w:sz w:val="24"/>
          <w:szCs w:val="24"/>
        </w:rPr>
        <w:t xml:space="preserve">roposte di </w:t>
      </w:r>
      <w:proofErr w:type="spellStart"/>
      <w:r w:rsidRPr="00EB5F40">
        <w:rPr>
          <w:rFonts w:ascii="Arial" w:hAnsi="Arial" w:cs="Arial"/>
          <w:b/>
          <w:bCs/>
          <w:color w:val="000000"/>
          <w:sz w:val="24"/>
          <w:szCs w:val="24"/>
        </w:rPr>
        <w:t>Dezio</w:t>
      </w:r>
      <w:proofErr w:type="spellEnd"/>
      <w:r w:rsidRPr="00EB5F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233DC7" w:rsidRPr="00EB5F40">
        <w:rPr>
          <w:rFonts w:ascii="Arial" w:hAnsi="Arial" w:cs="Arial"/>
          <w:b/>
          <w:bCs/>
          <w:color w:val="000000"/>
          <w:sz w:val="24"/>
          <w:szCs w:val="24"/>
        </w:rPr>
        <w:t>Paoletti</w:t>
      </w:r>
      <w:proofErr w:type="spellEnd"/>
      <w:r w:rsidR="00231F2D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233DC7" w:rsidRPr="00233DC7">
        <w:rPr>
          <w:rFonts w:ascii="Arial" w:hAnsi="Arial" w:cs="Arial"/>
          <w:color w:val="000000"/>
          <w:sz w:val="24"/>
          <w:szCs w:val="24"/>
        </w:rPr>
        <w:t xml:space="preserve"> ricevute per </w:t>
      </w:r>
      <w:r w:rsidRPr="00233DC7">
        <w:rPr>
          <w:rFonts w:ascii="Arial" w:hAnsi="Arial" w:cs="Arial"/>
          <w:color w:val="000000"/>
          <w:sz w:val="24"/>
          <w:szCs w:val="24"/>
        </w:rPr>
        <w:t xml:space="preserve">mail </w:t>
      </w:r>
      <w:r w:rsidR="00233DC7" w:rsidRPr="00233DC7">
        <w:rPr>
          <w:rFonts w:ascii="Arial" w:hAnsi="Arial" w:cs="Arial"/>
          <w:color w:val="000000"/>
          <w:sz w:val="24"/>
          <w:szCs w:val="24"/>
        </w:rPr>
        <w:t>il</w:t>
      </w:r>
      <w:r w:rsidRPr="00233DC7">
        <w:rPr>
          <w:rFonts w:ascii="Arial" w:hAnsi="Arial" w:cs="Arial"/>
          <w:color w:val="000000"/>
          <w:sz w:val="24"/>
          <w:szCs w:val="24"/>
        </w:rPr>
        <w:t xml:space="preserve"> 30.04.21</w:t>
      </w:r>
      <w:r w:rsidR="00231F2D">
        <w:rPr>
          <w:rFonts w:ascii="Arial" w:hAnsi="Arial" w:cs="Arial"/>
          <w:color w:val="000000"/>
          <w:sz w:val="24"/>
          <w:szCs w:val="24"/>
        </w:rPr>
        <w:t>, v</w:t>
      </w:r>
      <w:r w:rsidRPr="00233DC7">
        <w:rPr>
          <w:rFonts w:ascii="Arial" w:hAnsi="Arial" w:cs="Arial"/>
          <w:iCs/>
          <w:sz w:val="24"/>
          <w:szCs w:val="24"/>
        </w:rPr>
        <w:t xml:space="preserve">orrebbe </w:t>
      </w:r>
      <w:r w:rsidR="00EB5F40">
        <w:rPr>
          <w:rFonts w:ascii="Arial" w:hAnsi="Arial" w:cs="Arial"/>
          <w:iCs/>
          <w:sz w:val="24"/>
          <w:szCs w:val="24"/>
        </w:rPr>
        <w:t xml:space="preserve">riproporre alcune iniziative </w:t>
      </w:r>
      <w:r w:rsidRPr="00233DC7">
        <w:rPr>
          <w:rFonts w:ascii="Arial" w:hAnsi="Arial" w:cs="Arial"/>
          <w:iCs/>
          <w:sz w:val="24"/>
          <w:szCs w:val="24"/>
        </w:rPr>
        <w:t>già proposte nel 2020 e non sviluppate:</w:t>
      </w:r>
    </w:p>
    <w:p w:rsidR="00FF5FAF" w:rsidRPr="00233DC7" w:rsidRDefault="00EB5F40" w:rsidP="00231F2D">
      <w:pPr>
        <w:spacing w:after="0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iCs/>
          <w:sz w:val="24"/>
          <w:szCs w:val="24"/>
        </w:rPr>
        <w:t>*</w:t>
      </w:r>
      <w:r w:rsidR="00FF5FAF" w:rsidRPr="00233DC7">
        <w:rPr>
          <w:rFonts w:ascii="Arial" w:eastAsia="Times New Roman" w:hAnsi="Arial" w:cs="Arial"/>
          <w:iCs/>
          <w:sz w:val="24"/>
          <w:szCs w:val="24"/>
        </w:rPr>
        <w:t>Un</w:t>
      </w:r>
      <w:proofErr w:type="spellEnd"/>
      <w:r w:rsidR="00FF5FAF" w:rsidRPr="00233DC7">
        <w:rPr>
          <w:rFonts w:ascii="Arial" w:eastAsia="Times New Roman" w:hAnsi="Arial" w:cs="Arial"/>
          <w:iCs/>
          <w:sz w:val="24"/>
          <w:szCs w:val="24"/>
        </w:rPr>
        <w:t xml:space="preserve"> sabato o una domenica (mattinata o pomeriggio), magari anche nel serial “un Millennio per Ruota”.</w:t>
      </w:r>
      <w:r w:rsidRPr="00EB5F40">
        <w:rPr>
          <w:rFonts w:ascii="Arial" w:hAnsi="Arial" w:cs="Arial"/>
          <w:iCs/>
          <w:sz w:val="24"/>
          <w:szCs w:val="24"/>
        </w:rPr>
        <w:t xml:space="preserve"> </w:t>
      </w:r>
      <w:r w:rsidRPr="00233DC7">
        <w:rPr>
          <w:rFonts w:ascii="Arial" w:hAnsi="Arial" w:cs="Arial"/>
          <w:iCs/>
          <w:sz w:val="24"/>
          <w:szCs w:val="24"/>
        </w:rPr>
        <w:t xml:space="preserve">Eventuali ulteriori percorsi si potrebbero prevedere nell’arco di una mezza giornata nell’hinterland cittadino o, di una intera giornata seguendo i corsi fluviali nei tratti di pianura sia del </w:t>
      </w:r>
      <w:proofErr w:type="spellStart"/>
      <w:r w:rsidRPr="00233DC7">
        <w:rPr>
          <w:rFonts w:ascii="Arial" w:hAnsi="Arial" w:cs="Arial"/>
          <w:iCs/>
          <w:sz w:val="24"/>
          <w:szCs w:val="24"/>
        </w:rPr>
        <w:t>Mella</w:t>
      </w:r>
      <w:proofErr w:type="spellEnd"/>
      <w:r w:rsidRPr="00233DC7">
        <w:rPr>
          <w:rFonts w:ascii="Arial" w:hAnsi="Arial" w:cs="Arial"/>
          <w:iCs/>
          <w:sz w:val="24"/>
          <w:szCs w:val="24"/>
        </w:rPr>
        <w:t xml:space="preserve"> che del Chiese che offrono scorci paesaggistici interessanti e opportunità di visitare borghi rurali e centri storici di particolare</w:t>
      </w:r>
      <w:r>
        <w:rPr>
          <w:rFonts w:ascii="Arial" w:hAnsi="Arial" w:cs="Arial"/>
          <w:iCs/>
          <w:sz w:val="24"/>
          <w:szCs w:val="24"/>
        </w:rPr>
        <w:t xml:space="preserve">. </w:t>
      </w:r>
      <w:r w:rsidRPr="00EB5F40">
        <w:rPr>
          <w:rFonts w:ascii="Arial" w:hAnsi="Arial" w:cs="Arial"/>
          <w:i/>
          <w:sz w:val="24"/>
          <w:szCs w:val="24"/>
        </w:rPr>
        <w:t>(vedremo come integrarle nel programma</w:t>
      </w:r>
      <w:r>
        <w:rPr>
          <w:rFonts w:ascii="Arial" w:hAnsi="Arial" w:cs="Arial"/>
          <w:iCs/>
          <w:sz w:val="24"/>
          <w:szCs w:val="24"/>
        </w:rPr>
        <w:t>)</w:t>
      </w:r>
      <w:r w:rsidR="00231F2D">
        <w:rPr>
          <w:rFonts w:ascii="Arial" w:hAnsi="Arial" w:cs="Arial"/>
          <w:iCs/>
          <w:sz w:val="24"/>
          <w:szCs w:val="24"/>
        </w:rPr>
        <w:t>;</w:t>
      </w:r>
    </w:p>
    <w:p w:rsidR="00625095" w:rsidRPr="00625095" w:rsidRDefault="00EB5F40" w:rsidP="00EB5F40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Cs/>
          <w:sz w:val="24"/>
          <w:szCs w:val="24"/>
        </w:rPr>
        <w:lastRenderedPageBreak/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*D</w:t>
      </w:r>
      <w:r w:rsidR="00FF5FAF" w:rsidRPr="00233DC7">
        <w:rPr>
          <w:rFonts w:ascii="Arial" w:hAnsi="Arial" w:cs="Arial"/>
          <w:iCs/>
          <w:sz w:val="24"/>
          <w:szCs w:val="24"/>
        </w:rPr>
        <w:t>omenica</w:t>
      </w:r>
      <w:proofErr w:type="spellEnd"/>
      <w:r w:rsidR="00FF5FAF" w:rsidRPr="00233DC7">
        <w:rPr>
          <w:rFonts w:ascii="Arial" w:hAnsi="Arial" w:cs="Arial"/>
          <w:iCs/>
          <w:sz w:val="24"/>
          <w:szCs w:val="24"/>
        </w:rPr>
        <w:t xml:space="preserve"> 6 giugno il </w:t>
      </w:r>
      <w:proofErr w:type="spellStart"/>
      <w:r w:rsidR="00FF5FAF" w:rsidRPr="00233DC7">
        <w:rPr>
          <w:rFonts w:ascii="Arial" w:hAnsi="Arial" w:cs="Arial"/>
          <w:iCs/>
          <w:sz w:val="24"/>
          <w:szCs w:val="24"/>
        </w:rPr>
        <w:t>Cts</w:t>
      </w:r>
      <w:proofErr w:type="spellEnd"/>
      <w:r w:rsidR="00FF5FAF" w:rsidRPr="00233DC7">
        <w:rPr>
          <w:rFonts w:ascii="Arial" w:hAnsi="Arial" w:cs="Arial"/>
          <w:iCs/>
          <w:sz w:val="24"/>
          <w:szCs w:val="24"/>
        </w:rPr>
        <w:t xml:space="preserve"> ed il Consorzio Colli dei Longobardi nel 50° della sua istituzione sta predisponendo una giornata per festeggiare l’evento. </w:t>
      </w:r>
      <w:proofErr w:type="spellStart"/>
      <w:r>
        <w:rPr>
          <w:rFonts w:ascii="Arial" w:hAnsi="Arial" w:cs="Arial"/>
          <w:iCs/>
          <w:sz w:val="24"/>
          <w:szCs w:val="24"/>
        </w:rPr>
        <w:t>Dezio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con il </w:t>
      </w:r>
      <w:proofErr w:type="spellStart"/>
      <w:r>
        <w:rPr>
          <w:rFonts w:ascii="Arial" w:hAnsi="Arial" w:cs="Arial"/>
          <w:iCs/>
          <w:sz w:val="24"/>
          <w:szCs w:val="24"/>
        </w:rPr>
        <w:t>ns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appoggio proporrà la</w:t>
      </w:r>
      <w:r w:rsidR="00FF5FAF" w:rsidRPr="00233DC7">
        <w:rPr>
          <w:rFonts w:ascii="Arial" w:hAnsi="Arial" w:cs="Arial"/>
          <w:iCs/>
          <w:sz w:val="24"/>
          <w:szCs w:val="24"/>
        </w:rPr>
        <w:t xml:space="preserve"> visita dei luoghi più significativi nell’ambito del Monte Netto in bicicletta</w:t>
      </w:r>
      <w:r>
        <w:rPr>
          <w:rFonts w:ascii="Arial" w:hAnsi="Arial" w:cs="Arial"/>
          <w:iCs/>
          <w:sz w:val="24"/>
          <w:szCs w:val="24"/>
        </w:rPr>
        <w:t xml:space="preserve"> durata tutta la giornata</w:t>
      </w:r>
      <w:r w:rsidR="00FF5FAF" w:rsidRPr="00233DC7">
        <w:rPr>
          <w:rFonts w:ascii="Arial" w:hAnsi="Arial" w:cs="Arial"/>
          <w:iCs/>
          <w:sz w:val="24"/>
          <w:szCs w:val="24"/>
        </w:rPr>
        <w:t xml:space="preserve">. </w:t>
      </w:r>
      <w:r w:rsidR="00FF5FAF" w:rsidRPr="00625095">
        <w:rPr>
          <w:rFonts w:ascii="Arial" w:hAnsi="Arial" w:cs="Arial"/>
          <w:i/>
          <w:iCs/>
          <w:sz w:val="24"/>
          <w:szCs w:val="24"/>
        </w:rPr>
        <w:t xml:space="preserve">Per predisporre </w:t>
      </w:r>
      <w:r w:rsidRPr="00625095">
        <w:rPr>
          <w:rFonts w:ascii="Arial" w:hAnsi="Arial" w:cs="Arial"/>
          <w:i/>
          <w:iCs/>
          <w:sz w:val="24"/>
          <w:szCs w:val="24"/>
        </w:rPr>
        <w:t xml:space="preserve">le loro </w:t>
      </w:r>
      <w:r w:rsidR="00FF5FAF" w:rsidRPr="00625095">
        <w:rPr>
          <w:rFonts w:ascii="Arial" w:hAnsi="Arial" w:cs="Arial"/>
          <w:i/>
          <w:iCs/>
          <w:sz w:val="24"/>
          <w:szCs w:val="24"/>
        </w:rPr>
        <w:t xml:space="preserve">locandine e definire il programma </w:t>
      </w:r>
      <w:r w:rsidRPr="00625095">
        <w:rPr>
          <w:rFonts w:ascii="Arial" w:hAnsi="Arial" w:cs="Arial"/>
          <w:i/>
          <w:iCs/>
          <w:sz w:val="24"/>
          <w:szCs w:val="24"/>
        </w:rPr>
        <w:t xml:space="preserve">abbiamo </w:t>
      </w:r>
      <w:r w:rsidR="00FF5FAF" w:rsidRPr="00625095">
        <w:rPr>
          <w:rFonts w:ascii="Arial" w:hAnsi="Arial" w:cs="Arial"/>
          <w:i/>
          <w:iCs/>
        </w:rPr>
        <w:t>c</w:t>
      </w:r>
      <w:r w:rsidRPr="00625095">
        <w:rPr>
          <w:rFonts w:ascii="Arial" w:hAnsi="Arial" w:cs="Arial"/>
          <w:i/>
          <w:iCs/>
        </w:rPr>
        <w:t xml:space="preserve">oncordato di inviare anche il logo di </w:t>
      </w:r>
      <w:proofErr w:type="spellStart"/>
      <w:r w:rsidRPr="00625095">
        <w:rPr>
          <w:rFonts w:ascii="Arial" w:hAnsi="Arial" w:cs="Arial"/>
          <w:i/>
          <w:iCs/>
        </w:rPr>
        <w:t>Fiab</w:t>
      </w:r>
      <w:proofErr w:type="spellEnd"/>
      <w:r w:rsidRPr="00625095">
        <w:rPr>
          <w:rFonts w:ascii="Arial" w:hAnsi="Arial" w:cs="Arial"/>
          <w:i/>
          <w:iCs/>
        </w:rPr>
        <w:t xml:space="preserve"> Brescia</w:t>
      </w:r>
      <w:r w:rsidR="00625095" w:rsidRPr="00625095">
        <w:rPr>
          <w:rFonts w:ascii="Arial" w:hAnsi="Arial" w:cs="Arial"/>
          <w:i/>
          <w:iCs/>
        </w:rPr>
        <w:t>;</w:t>
      </w:r>
    </w:p>
    <w:p w:rsidR="00EB5F40" w:rsidRDefault="00EB5F40" w:rsidP="00EB5F40">
      <w:pPr>
        <w:spacing w:after="0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 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*</w:t>
      </w:r>
      <w:r w:rsidRPr="00233DC7">
        <w:rPr>
          <w:rFonts w:ascii="Arial" w:eastAsia="Times New Roman" w:hAnsi="Arial" w:cs="Arial"/>
          <w:iCs/>
          <w:sz w:val="24"/>
          <w:szCs w:val="24"/>
        </w:rPr>
        <w:t>Da</w:t>
      </w:r>
      <w:proofErr w:type="spellEnd"/>
      <w:r w:rsidRPr="00233DC7">
        <w:rPr>
          <w:rFonts w:ascii="Arial" w:eastAsia="Times New Roman" w:hAnsi="Arial" w:cs="Arial"/>
          <w:iCs/>
          <w:sz w:val="24"/>
          <w:szCs w:val="24"/>
        </w:rPr>
        <w:t xml:space="preserve"> prevedersi per una intera giornata quando ci si potrà avvalere del noleggio di un pullman per conoscere aspetti rilevanti ed ancora inediti sul casato dei </w:t>
      </w:r>
      <w:proofErr w:type="spellStart"/>
      <w:r w:rsidRPr="00233DC7">
        <w:rPr>
          <w:rFonts w:ascii="Arial" w:eastAsia="Times New Roman" w:hAnsi="Arial" w:cs="Arial"/>
          <w:iCs/>
          <w:sz w:val="24"/>
          <w:szCs w:val="24"/>
        </w:rPr>
        <w:t>Morando</w:t>
      </w:r>
      <w:proofErr w:type="spellEnd"/>
      <w:r w:rsidRPr="00233DC7">
        <w:rPr>
          <w:rFonts w:ascii="Arial" w:eastAsia="Times New Roman" w:hAnsi="Arial" w:cs="Arial"/>
          <w:iCs/>
          <w:sz w:val="24"/>
          <w:szCs w:val="24"/>
        </w:rPr>
        <w:t xml:space="preserve"> in area lodigiana che consentirà di visitare il monumentale castello di Sant’Angelo Lodigiano</w:t>
      </w:r>
      <w:r w:rsidR="00231F2D">
        <w:rPr>
          <w:rFonts w:ascii="Arial" w:eastAsia="Times New Roman" w:hAnsi="Arial" w:cs="Arial"/>
          <w:iCs/>
          <w:sz w:val="24"/>
          <w:szCs w:val="24"/>
        </w:rPr>
        <w:t>;</w:t>
      </w:r>
      <w:r w:rsidRPr="00233DC7">
        <w:rPr>
          <w:rFonts w:ascii="Arial" w:eastAsia="Times New Roman" w:hAnsi="Arial" w:cs="Arial"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</w:rPr>
        <w:t xml:space="preserve">si potrebbe intitolare </w:t>
      </w:r>
      <w:r w:rsidRPr="00233DC7">
        <w:rPr>
          <w:rFonts w:ascii="Arial" w:eastAsia="Times New Roman" w:hAnsi="Arial" w:cs="Arial"/>
          <w:iCs/>
          <w:sz w:val="24"/>
          <w:szCs w:val="24"/>
        </w:rPr>
        <w:t xml:space="preserve">“Nell’ambito del fiume </w:t>
      </w:r>
      <w:proofErr w:type="spellStart"/>
      <w:r w:rsidRPr="00233DC7">
        <w:rPr>
          <w:rFonts w:ascii="Arial" w:eastAsia="Times New Roman" w:hAnsi="Arial" w:cs="Arial"/>
          <w:iCs/>
          <w:sz w:val="24"/>
          <w:szCs w:val="24"/>
        </w:rPr>
        <w:t>Lambro</w:t>
      </w:r>
      <w:proofErr w:type="spellEnd"/>
      <w:r w:rsidRPr="00233DC7">
        <w:rPr>
          <w:rFonts w:ascii="Arial" w:eastAsia="Times New Roman" w:hAnsi="Arial" w:cs="Arial"/>
          <w:iCs/>
          <w:sz w:val="24"/>
          <w:szCs w:val="24"/>
        </w:rPr>
        <w:t>, da Sant’Angelo Lodigiano alla foce nel Po”</w:t>
      </w:r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B5F40">
        <w:rPr>
          <w:rFonts w:ascii="Arial" w:eastAsia="Times New Roman" w:hAnsi="Arial" w:cs="Arial"/>
          <w:i/>
          <w:sz w:val="24"/>
          <w:szCs w:val="24"/>
        </w:rPr>
        <w:t>(questa per ora non è fattibile, vedremo se ci sarà qualche possibilità nel 2^ semestre 2021)</w:t>
      </w:r>
      <w:r w:rsidR="00625095">
        <w:rPr>
          <w:rFonts w:ascii="Arial" w:eastAsia="Times New Roman" w:hAnsi="Arial" w:cs="Arial"/>
          <w:i/>
          <w:sz w:val="24"/>
          <w:szCs w:val="24"/>
        </w:rPr>
        <w:t>.</w:t>
      </w:r>
    </w:p>
    <w:p w:rsidR="00231F2D" w:rsidRDefault="00231F2D" w:rsidP="00EB5F40">
      <w:pPr>
        <w:spacing w:after="0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- </w:t>
      </w:r>
      <w:r w:rsidRPr="00231F2D">
        <w:rPr>
          <w:rFonts w:ascii="Arial" w:eastAsia="Times New Roman" w:hAnsi="Arial" w:cs="Arial"/>
          <w:iCs/>
          <w:sz w:val="24"/>
          <w:szCs w:val="24"/>
        </w:rPr>
        <w:t xml:space="preserve">iniziative per le famiglie e ragazzi </w:t>
      </w:r>
      <w:r w:rsidRPr="00231F2D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proposte da Giuseppe </w:t>
      </w:r>
      <w:proofErr w:type="spellStart"/>
      <w:r w:rsidRPr="00231F2D">
        <w:rPr>
          <w:rFonts w:ascii="Arial" w:eastAsia="Times New Roman" w:hAnsi="Arial" w:cs="Arial"/>
          <w:b/>
          <w:bCs/>
          <w:iCs/>
          <w:sz w:val="24"/>
          <w:szCs w:val="24"/>
        </w:rPr>
        <w:t>Cerqui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>;</w:t>
      </w:r>
      <w:r w:rsidRPr="00231F2D">
        <w:rPr>
          <w:rFonts w:ascii="Arial" w:eastAsia="Times New Roman" w:hAnsi="Arial" w:cs="Arial"/>
          <w:iCs/>
          <w:sz w:val="24"/>
          <w:szCs w:val="24"/>
        </w:rPr>
        <w:t xml:space="preserve"> sta prendendo forma il primo evento collegato al tema della ‘terra’, si sv</w:t>
      </w:r>
      <w:r>
        <w:rPr>
          <w:rFonts w:ascii="Arial" w:eastAsia="Times New Roman" w:hAnsi="Arial" w:cs="Arial"/>
          <w:iCs/>
          <w:sz w:val="24"/>
          <w:szCs w:val="24"/>
        </w:rPr>
        <w:t>o</w:t>
      </w:r>
      <w:r w:rsidRPr="00231F2D">
        <w:rPr>
          <w:rFonts w:ascii="Arial" w:eastAsia="Times New Roman" w:hAnsi="Arial" w:cs="Arial"/>
          <w:iCs/>
          <w:sz w:val="24"/>
          <w:szCs w:val="24"/>
        </w:rPr>
        <w:t>lgerà il 29 maggio</w:t>
      </w:r>
      <w:r>
        <w:rPr>
          <w:rFonts w:ascii="Arial" w:eastAsia="Times New Roman" w:hAnsi="Arial" w:cs="Arial"/>
          <w:iCs/>
          <w:sz w:val="24"/>
          <w:szCs w:val="24"/>
        </w:rPr>
        <w:t xml:space="preserve"> presso un vivaista di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Folzano</w:t>
      </w:r>
      <w:proofErr w:type="spellEnd"/>
      <w:r w:rsidR="00CE4696">
        <w:rPr>
          <w:rFonts w:ascii="Arial" w:eastAsia="Times New Roman" w:hAnsi="Arial" w:cs="Arial"/>
          <w:iCs/>
          <w:sz w:val="24"/>
          <w:szCs w:val="24"/>
        </w:rPr>
        <w:t>.</w:t>
      </w:r>
    </w:p>
    <w:p w:rsidR="00557CCB" w:rsidRDefault="00557CCB" w:rsidP="00EB5F40">
      <w:pPr>
        <w:spacing w:after="0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- ripartiranno, se il tempo permette, anche le uscite dei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Martedi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dei Forti.</w:t>
      </w:r>
    </w:p>
    <w:p w:rsidR="00625095" w:rsidRDefault="00625095" w:rsidP="00EB5F40">
      <w:pPr>
        <w:spacing w:after="0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-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Fiab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1A39C9">
        <w:rPr>
          <w:rFonts w:ascii="Arial" w:eastAsia="Times New Roman" w:hAnsi="Arial" w:cs="Arial"/>
          <w:iCs/>
          <w:sz w:val="24"/>
          <w:szCs w:val="24"/>
        </w:rPr>
        <w:t>nazionale, inoltre,</w:t>
      </w:r>
      <w:r>
        <w:rPr>
          <w:rFonts w:ascii="Arial" w:eastAsia="Times New Roman" w:hAnsi="Arial" w:cs="Arial"/>
          <w:iCs/>
          <w:sz w:val="24"/>
          <w:szCs w:val="24"/>
        </w:rPr>
        <w:t xml:space="preserve"> ci rammenta</w:t>
      </w:r>
      <w:r w:rsidR="001A39C9">
        <w:rPr>
          <w:rFonts w:ascii="Arial" w:eastAsia="Times New Roman" w:hAnsi="Arial" w:cs="Arial"/>
          <w:iCs/>
          <w:sz w:val="24"/>
          <w:szCs w:val="24"/>
        </w:rPr>
        <w:t xml:space="preserve"> e ci chiede di promuovere e organizzare qualche evento in concomitanze delle seguenti date:</w:t>
      </w:r>
    </w:p>
    <w:p w:rsidR="00625095" w:rsidRDefault="00625095" w:rsidP="00EB5F40">
      <w:pPr>
        <w:spacing w:after="0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*il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1A39C9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3 giugno </w:t>
      </w:r>
      <w:r w:rsidR="001A39C9" w:rsidRPr="001A39C9">
        <w:rPr>
          <w:rFonts w:ascii="Arial" w:eastAsia="Times New Roman" w:hAnsi="Arial" w:cs="Arial"/>
          <w:b/>
          <w:bCs/>
          <w:iCs/>
          <w:sz w:val="24"/>
          <w:szCs w:val="24"/>
        </w:rPr>
        <w:t>G</w:t>
      </w:r>
      <w:r w:rsidRPr="001A39C9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iornata </w:t>
      </w:r>
      <w:r w:rsidR="001A39C9" w:rsidRPr="001A39C9">
        <w:rPr>
          <w:rFonts w:ascii="Arial" w:eastAsia="Times New Roman" w:hAnsi="Arial" w:cs="Arial"/>
          <w:b/>
          <w:bCs/>
          <w:iCs/>
          <w:sz w:val="24"/>
          <w:szCs w:val="24"/>
        </w:rPr>
        <w:t>M</w:t>
      </w:r>
      <w:r w:rsidRPr="001A39C9">
        <w:rPr>
          <w:rFonts w:ascii="Arial" w:eastAsia="Times New Roman" w:hAnsi="Arial" w:cs="Arial"/>
          <w:b/>
          <w:bCs/>
          <w:iCs/>
          <w:sz w:val="24"/>
          <w:szCs w:val="24"/>
        </w:rPr>
        <w:t>ondiale della</w:t>
      </w:r>
      <w:r w:rsidR="001A39C9" w:rsidRPr="001A39C9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B</w:t>
      </w:r>
      <w:r w:rsidRPr="001A39C9">
        <w:rPr>
          <w:rFonts w:ascii="Arial" w:eastAsia="Times New Roman" w:hAnsi="Arial" w:cs="Arial"/>
          <w:b/>
          <w:bCs/>
          <w:iCs/>
          <w:sz w:val="24"/>
          <w:szCs w:val="24"/>
        </w:rPr>
        <w:t>icicletta</w:t>
      </w:r>
      <w:r w:rsidR="001A39C9">
        <w:rPr>
          <w:rFonts w:ascii="Arial" w:eastAsia="Times New Roman" w:hAnsi="Arial" w:cs="Arial"/>
          <w:iCs/>
          <w:sz w:val="24"/>
          <w:szCs w:val="24"/>
        </w:rPr>
        <w:t>,</w:t>
      </w:r>
      <w:r>
        <w:rPr>
          <w:rFonts w:ascii="Arial" w:eastAsia="Times New Roman" w:hAnsi="Arial" w:cs="Arial"/>
          <w:iCs/>
          <w:sz w:val="24"/>
          <w:szCs w:val="24"/>
        </w:rPr>
        <w:t xml:space="preserve"> quest’anno si sono concentratati sul tema bike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to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school</w:t>
      </w:r>
      <w:proofErr w:type="spellEnd"/>
      <w:r w:rsidR="001A39C9">
        <w:rPr>
          <w:rFonts w:ascii="Arial" w:eastAsia="Times New Roman" w:hAnsi="Arial" w:cs="Arial"/>
          <w:iCs/>
          <w:sz w:val="24"/>
          <w:szCs w:val="24"/>
        </w:rPr>
        <w:t>;</w:t>
      </w:r>
    </w:p>
    <w:p w:rsidR="00625095" w:rsidRDefault="00625095" w:rsidP="00EB5F40">
      <w:pPr>
        <w:spacing w:after="0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 * il </w:t>
      </w:r>
      <w:r w:rsidRPr="001A39C9">
        <w:rPr>
          <w:rFonts w:ascii="Arial" w:eastAsia="Times New Roman" w:hAnsi="Arial" w:cs="Arial"/>
          <w:b/>
          <w:bCs/>
          <w:iCs/>
          <w:sz w:val="24"/>
          <w:szCs w:val="24"/>
        </w:rPr>
        <w:t>19 e 20 giugno sono le Giornate Nazi</w:t>
      </w:r>
      <w:r w:rsidR="001A39C9" w:rsidRPr="001A39C9">
        <w:rPr>
          <w:rFonts w:ascii="Arial" w:eastAsia="Times New Roman" w:hAnsi="Arial" w:cs="Arial"/>
          <w:b/>
          <w:bCs/>
          <w:iCs/>
          <w:sz w:val="24"/>
          <w:szCs w:val="24"/>
        </w:rPr>
        <w:t>onali del Cicloturismo</w:t>
      </w:r>
      <w:r w:rsidR="001A39C9">
        <w:rPr>
          <w:rFonts w:ascii="Arial" w:eastAsia="Times New Roman" w:hAnsi="Arial" w:cs="Arial"/>
          <w:iCs/>
          <w:sz w:val="24"/>
          <w:szCs w:val="24"/>
        </w:rPr>
        <w:t xml:space="preserve">, l’obiettivo è promuovere il turismo in bicicletta come volano economico </w:t>
      </w:r>
      <w:proofErr w:type="spellStart"/>
      <w:r w:rsidR="001A39C9">
        <w:rPr>
          <w:rFonts w:ascii="Arial" w:eastAsia="Times New Roman" w:hAnsi="Arial" w:cs="Arial"/>
          <w:iCs/>
          <w:sz w:val="24"/>
          <w:szCs w:val="24"/>
        </w:rPr>
        <w:t>pe</w:t>
      </w:r>
      <w:proofErr w:type="spellEnd"/>
      <w:r w:rsidR="001A39C9">
        <w:rPr>
          <w:rFonts w:ascii="Arial" w:eastAsia="Times New Roman" w:hAnsi="Arial" w:cs="Arial"/>
          <w:iCs/>
          <w:sz w:val="24"/>
          <w:szCs w:val="24"/>
        </w:rPr>
        <w:t xml:space="preserve"> far ripartire il settore turistico in sicurezza; l’iniziativa è patrocinata dal Ministero della </w:t>
      </w:r>
      <w:r w:rsidR="00E159D1">
        <w:rPr>
          <w:rFonts w:ascii="Arial" w:eastAsia="Times New Roman" w:hAnsi="Arial" w:cs="Arial"/>
          <w:iCs/>
          <w:sz w:val="24"/>
          <w:szCs w:val="24"/>
        </w:rPr>
        <w:t>T</w:t>
      </w:r>
      <w:r w:rsidR="001A39C9">
        <w:rPr>
          <w:rFonts w:ascii="Arial" w:eastAsia="Times New Roman" w:hAnsi="Arial" w:cs="Arial"/>
          <w:iCs/>
          <w:sz w:val="24"/>
          <w:szCs w:val="24"/>
        </w:rPr>
        <w:t xml:space="preserve">ransazione </w:t>
      </w:r>
      <w:r w:rsidR="00E159D1">
        <w:rPr>
          <w:rFonts w:ascii="Arial" w:eastAsia="Times New Roman" w:hAnsi="Arial" w:cs="Arial"/>
          <w:iCs/>
          <w:sz w:val="24"/>
          <w:szCs w:val="24"/>
        </w:rPr>
        <w:t>E</w:t>
      </w:r>
      <w:r w:rsidR="001A39C9">
        <w:rPr>
          <w:rFonts w:ascii="Arial" w:eastAsia="Times New Roman" w:hAnsi="Arial" w:cs="Arial"/>
          <w:iCs/>
          <w:sz w:val="24"/>
          <w:szCs w:val="24"/>
        </w:rPr>
        <w:t xml:space="preserve">cologica, </w:t>
      </w:r>
      <w:proofErr w:type="spellStart"/>
      <w:r w:rsidR="00E159D1">
        <w:rPr>
          <w:rFonts w:ascii="Arial" w:eastAsia="Times New Roman" w:hAnsi="Arial" w:cs="Arial"/>
          <w:iCs/>
          <w:sz w:val="24"/>
          <w:szCs w:val="24"/>
        </w:rPr>
        <w:t>A</w:t>
      </w:r>
      <w:r w:rsidR="001A39C9">
        <w:rPr>
          <w:rFonts w:ascii="Arial" w:eastAsia="Times New Roman" w:hAnsi="Arial" w:cs="Arial"/>
          <w:iCs/>
          <w:sz w:val="24"/>
          <w:szCs w:val="24"/>
        </w:rPr>
        <w:t>ncma</w:t>
      </w:r>
      <w:proofErr w:type="spellEnd"/>
      <w:r w:rsidR="001A39C9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="00E159D1">
        <w:rPr>
          <w:rFonts w:ascii="Arial" w:eastAsia="Times New Roman" w:hAnsi="Arial" w:cs="Arial"/>
          <w:iCs/>
          <w:sz w:val="24"/>
          <w:szCs w:val="24"/>
        </w:rPr>
        <w:t>E</w:t>
      </w:r>
      <w:r w:rsidR="001A39C9">
        <w:rPr>
          <w:rFonts w:ascii="Arial" w:eastAsia="Times New Roman" w:hAnsi="Arial" w:cs="Arial"/>
          <w:iCs/>
          <w:sz w:val="24"/>
          <w:szCs w:val="24"/>
        </w:rPr>
        <w:t>uromobility</w:t>
      </w:r>
      <w:proofErr w:type="spellEnd"/>
      <w:r w:rsidR="001A39C9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="00E159D1">
        <w:rPr>
          <w:rFonts w:ascii="Arial" w:eastAsia="Times New Roman" w:hAnsi="Arial" w:cs="Arial"/>
          <w:iCs/>
          <w:sz w:val="24"/>
          <w:szCs w:val="24"/>
        </w:rPr>
        <w:t>E</w:t>
      </w:r>
      <w:r w:rsidR="001A39C9">
        <w:rPr>
          <w:rFonts w:ascii="Arial" w:eastAsia="Times New Roman" w:hAnsi="Arial" w:cs="Arial"/>
          <w:iCs/>
          <w:sz w:val="24"/>
          <w:szCs w:val="24"/>
        </w:rPr>
        <w:t>ederparchi</w:t>
      </w:r>
      <w:proofErr w:type="spellEnd"/>
      <w:r w:rsidR="001A39C9">
        <w:rPr>
          <w:rFonts w:ascii="Arial" w:eastAsia="Times New Roman" w:hAnsi="Arial" w:cs="Arial"/>
          <w:iCs/>
          <w:sz w:val="24"/>
          <w:szCs w:val="24"/>
        </w:rPr>
        <w:t xml:space="preserve"> e Wwf. I nostri eventi che cadono proprio per tali date, per la promozione delle </w:t>
      </w:r>
      <w:r w:rsidR="00E159D1">
        <w:rPr>
          <w:rFonts w:ascii="Arial" w:eastAsia="Times New Roman" w:hAnsi="Arial" w:cs="Arial"/>
          <w:iCs/>
          <w:sz w:val="24"/>
          <w:szCs w:val="24"/>
        </w:rPr>
        <w:t>v</w:t>
      </w:r>
      <w:r w:rsidR="001A39C9">
        <w:rPr>
          <w:rFonts w:ascii="Arial" w:eastAsia="Times New Roman" w:hAnsi="Arial" w:cs="Arial"/>
          <w:iCs/>
          <w:sz w:val="24"/>
          <w:szCs w:val="24"/>
        </w:rPr>
        <w:t xml:space="preserve">alli </w:t>
      </w:r>
      <w:r w:rsidR="00E159D1">
        <w:rPr>
          <w:rFonts w:ascii="Arial" w:eastAsia="Times New Roman" w:hAnsi="Arial" w:cs="Arial"/>
          <w:iCs/>
          <w:sz w:val="24"/>
          <w:szCs w:val="24"/>
        </w:rPr>
        <w:t>r</w:t>
      </w:r>
      <w:r w:rsidR="001A39C9">
        <w:rPr>
          <w:rFonts w:ascii="Arial" w:eastAsia="Times New Roman" w:hAnsi="Arial" w:cs="Arial"/>
          <w:iCs/>
          <w:sz w:val="24"/>
          <w:szCs w:val="24"/>
        </w:rPr>
        <w:t>esilienti, sono sicuramente coerenti con l’argomento.</w:t>
      </w:r>
    </w:p>
    <w:p w:rsidR="006E5753" w:rsidRDefault="006E5753" w:rsidP="004A739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</w:p>
    <w:p w:rsidR="00B71FC7" w:rsidRDefault="00FF5FAF" w:rsidP="004A739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Creazione sezione a </w:t>
      </w:r>
      <w:proofErr w:type="spellStart"/>
      <w:r>
        <w:rPr>
          <w:rFonts w:ascii="Arial" w:hAnsi="Arial" w:cs="Arial"/>
          <w:b/>
          <w:sz w:val="24"/>
          <w:szCs w:val="24"/>
        </w:rPr>
        <w:t>Passirano</w:t>
      </w:r>
      <w:proofErr w:type="spellEnd"/>
    </w:p>
    <w:p w:rsidR="000F4227" w:rsidRPr="0088167F" w:rsidRDefault="00EB5F40" w:rsidP="00C90176">
      <w:pPr>
        <w:jc w:val="both"/>
        <w:rPr>
          <w:rFonts w:ascii="Arial" w:hAnsi="Arial" w:cs="Arial"/>
          <w:bCs/>
          <w:sz w:val="24"/>
          <w:szCs w:val="24"/>
        </w:rPr>
      </w:pPr>
      <w:r w:rsidRPr="0088167F">
        <w:rPr>
          <w:rFonts w:ascii="Arial" w:hAnsi="Arial" w:cs="Arial"/>
          <w:bCs/>
          <w:sz w:val="24"/>
          <w:szCs w:val="24"/>
        </w:rPr>
        <w:t xml:space="preserve">Marco è stato contattato dall’Associazione di acquisto sociale di </w:t>
      </w:r>
      <w:proofErr w:type="spellStart"/>
      <w:r w:rsidR="00C90176" w:rsidRPr="0088167F">
        <w:rPr>
          <w:rFonts w:ascii="Arial" w:hAnsi="Arial" w:cs="Arial"/>
          <w:bCs/>
          <w:sz w:val="24"/>
          <w:szCs w:val="24"/>
        </w:rPr>
        <w:t>Passirano</w:t>
      </w:r>
      <w:proofErr w:type="spellEnd"/>
      <w:r w:rsidR="00C90176" w:rsidRPr="0088167F">
        <w:rPr>
          <w:rFonts w:ascii="Arial" w:hAnsi="Arial" w:cs="Arial"/>
          <w:bCs/>
          <w:sz w:val="24"/>
          <w:szCs w:val="24"/>
        </w:rPr>
        <w:t>,</w:t>
      </w:r>
      <w:r w:rsidR="00C90176">
        <w:rPr>
          <w:rFonts w:ascii="Arial" w:hAnsi="Arial" w:cs="Arial"/>
          <w:bCs/>
          <w:sz w:val="24"/>
          <w:szCs w:val="24"/>
        </w:rPr>
        <w:t xml:space="preserve"> (</w:t>
      </w:r>
      <w:r w:rsidR="00CE4696" w:rsidRPr="0088167F">
        <w:rPr>
          <w:rFonts w:ascii="Arial" w:hAnsi="Arial" w:cs="Arial"/>
          <w:bCs/>
          <w:sz w:val="24"/>
          <w:szCs w:val="24"/>
        </w:rPr>
        <w:t>nell</w:t>
      </w:r>
      <w:r w:rsidR="0088167F" w:rsidRPr="0088167F">
        <w:rPr>
          <w:rFonts w:ascii="Arial" w:hAnsi="Arial" w:cs="Arial"/>
          <w:bCs/>
          <w:sz w:val="24"/>
          <w:szCs w:val="24"/>
        </w:rPr>
        <w:t>e</w:t>
      </w:r>
      <w:r w:rsidR="00CE4696" w:rsidRPr="0088167F">
        <w:rPr>
          <w:rFonts w:ascii="Arial" w:hAnsi="Arial" w:cs="Arial"/>
          <w:bCs/>
          <w:sz w:val="24"/>
          <w:szCs w:val="24"/>
        </w:rPr>
        <w:t xml:space="preserve"> person</w:t>
      </w:r>
      <w:r w:rsidR="0088167F" w:rsidRPr="0088167F">
        <w:rPr>
          <w:rFonts w:ascii="Arial" w:hAnsi="Arial" w:cs="Arial"/>
          <w:bCs/>
          <w:sz w:val="24"/>
          <w:szCs w:val="24"/>
        </w:rPr>
        <w:t>e</w:t>
      </w:r>
      <w:r w:rsidR="00CE4696" w:rsidRPr="0088167F">
        <w:rPr>
          <w:rFonts w:ascii="Arial" w:hAnsi="Arial" w:cs="Arial"/>
          <w:bCs/>
          <w:sz w:val="24"/>
          <w:szCs w:val="24"/>
        </w:rPr>
        <w:t xml:space="preserve"> di</w:t>
      </w:r>
      <w:r w:rsidR="0088167F">
        <w:rPr>
          <w:rFonts w:ascii="Arial" w:hAnsi="Arial" w:cs="Arial"/>
          <w:bCs/>
          <w:sz w:val="24"/>
          <w:szCs w:val="24"/>
        </w:rPr>
        <w:t xml:space="preserve"> </w:t>
      </w:r>
      <w:r w:rsidR="0088167F" w:rsidRPr="0088167F">
        <w:rPr>
          <w:rFonts w:ascii="Arial" w:hAnsi="Arial" w:cs="Arial"/>
          <w:sz w:val="24"/>
          <w:szCs w:val="24"/>
        </w:rPr>
        <w:t xml:space="preserve">Angela </w:t>
      </w:r>
      <w:proofErr w:type="spellStart"/>
      <w:r w:rsidR="0088167F" w:rsidRPr="0088167F">
        <w:rPr>
          <w:rFonts w:ascii="Arial" w:hAnsi="Arial" w:cs="Arial"/>
          <w:sz w:val="24"/>
          <w:szCs w:val="24"/>
        </w:rPr>
        <w:t>Soana</w:t>
      </w:r>
      <w:proofErr w:type="spellEnd"/>
      <w:r w:rsidR="0088167F" w:rsidRPr="0088167F">
        <w:rPr>
          <w:rFonts w:ascii="Arial" w:hAnsi="Arial" w:cs="Arial"/>
          <w:sz w:val="24"/>
          <w:szCs w:val="24"/>
        </w:rPr>
        <w:t xml:space="preserve"> e Alessandra </w:t>
      </w:r>
      <w:proofErr w:type="spellStart"/>
      <w:r w:rsidR="0088167F" w:rsidRPr="0088167F">
        <w:rPr>
          <w:rFonts w:ascii="Arial" w:hAnsi="Arial" w:cs="Arial"/>
          <w:sz w:val="24"/>
          <w:szCs w:val="24"/>
        </w:rPr>
        <w:t>Vencato</w:t>
      </w:r>
      <w:proofErr w:type="spellEnd"/>
      <w:r w:rsidR="00F72774">
        <w:rPr>
          <w:rFonts w:ascii="Arial" w:hAnsi="Arial" w:cs="Arial"/>
          <w:sz w:val="24"/>
          <w:szCs w:val="24"/>
        </w:rPr>
        <w:t>)</w:t>
      </w:r>
      <w:r w:rsidR="00C90176">
        <w:t xml:space="preserve">; </w:t>
      </w:r>
      <w:r w:rsidRPr="0088167F">
        <w:rPr>
          <w:rFonts w:ascii="Arial" w:hAnsi="Arial" w:cs="Arial"/>
          <w:bCs/>
          <w:sz w:val="24"/>
          <w:szCs w:val="24"/>
        </w:rPr>
        <w:t xml:space="preserve">vorrebbe avere una </w:t>
      </w:r>
      <w:r w:rsidR="004A739F" w:rsidRPr="0088167F">
        <w:rPr>
          <w:rFonts w:ascii="Arial" w:hAnsi="Arial" w:cs="Arial"/>
          <w:bCs/>
          <w:sz w:val="24"/>
          <w:szCs w:val="24"/>
        </w:rPr>
        <w:t>proficua</w:t>
      </w:r>
      <w:r w:rsidRPr="0088167F">
        <w:rPr>
          <w:rFonts w:ascii="Arial" w:hAnsi="Arial" w:cs="Arial"/>
          <w:bCs/>
          <w:sz w:val="24"/>
          <w:szCs w:val="24"/>
        </w:rPr>
        <w:t xml:space="preserve"> collaborazione con la </w:t>
      </w:r>
      <w:proofErr w:type="spellStart"/>
      <w:r w:rsidRPr="0088167F">
        <w:rPr>
          <w:rFonts w:ascii="Arial" w:hAnsi="Arial" w:cs="Arial"/>
          <w:bCs/>
          <w:sz w:val="24"/>
          <w:szCs w:val="24"/>
        </w:rPr>
        <w:t>ns</w:t>
      </w:r>
      <w:proofErr w:type="spellEnd"/>
      <w:r w:rsidRPr="0088167F">
        <w:rPr>
          <w:rFonts w:ascii="Arial" w:hAnsi="Arial" w:cs="Arial"/>
          <w:bCs/>
          <w:sz w:val="24"/>
          <w:szCs w:val="24"/>
        </w:rPr>
        <w:t xml:space="preserve"> associazione alfine di promuovere la </w:t>
      </w:r>
      <w:proofErr w:type="spellStart"/>
      <w:r w:rsidRPr="0088167F">
        <w:rPr>
          <w:rFonts w:ascii="Arial" w:hAnsi="Arial" w:cs="Arial"/>
          <w:bCs/>
          <w:sz w:val="24"/>
          <w:szCs w:val="24"/>
        </w:rPr>
        <w:t>ciclabilità</w:t>
      </w:r>
      <w:proofErr w:type="spellEnd"/>
      <w:r w:rsidRPr="0088167F">
        <w:rPr>
          <w:rFonts w:ascii="Arial" w:hAnsi="Arial" w:cs="Arial"/>
          <w:bCs/>
          <w:sz w:val="24"/>
          <w:szCs w:val="24"/>
        </w:rPr>
        <w:t xml:space="preserve"> nel loro paese</w:t>
      </w:r>
      <w:r w:rsidR="004A739F" w:rsidRPr="0088167F">
        <w:rPr>
          <w:rFonts w:ascii="Arial" w:hAnsi="Arial" w:cs="Arial"/>
          <w:bCs/>
          <w:sz w:val="24"/>
          <w:szCs w:val="24"/>
        </w:rPr>
        <w:t xml:space="preserve"> ed avere il </w:t>
      </w:r>
      <w:proofErr w:type="spellStart"/>
      <w:r w:rsidR="004A739F" w:rsidRPr="0088167F">
        <w:rPr>
          <w:rFonts w:ascii="Arial" w:hAnsi="Arial" w:cs="Arial"/>
          <w:bCs/>
          <w:sz w:val="24"/>
          <w:szCs w:val="24"/>
        </w:rPr>
        <w:t>ns</w:t>
      </w:r>
      <w:proofErr w:type="spellEnd"/>
      <w:r w:rsidR="004A739F" w:rsidRPr="0088167F">
        <w:rPr>
          <w:rFonts w:ascii="Arial" w:hAnsi="Arial" w:cs="Arial"/>
          <w:bCs/>
          <w:sz w:val="24"/>
          <w:szCs w:val="24"/>
        </w:rPr>
        <w:t xml:space="preserve"> appoggio </w:t>
      </w:r>
      <w:r w:rsidR="000F4227" w:rsidRPr="0088167F">
        <w:rPr>
          <w:rFonts w:ascii="Arial" w:hAnsi="Arial" w:cs="Arial"/>
          <w:bCs/>
          <w:sz w:val="24"/>
          <w:szCs w:val="24"/>
        </w:rPr>
        <w:t>per poter meglio relazionarsi con</w:t>
      </w:r>
      <w:r w:rsidR="00CE4696" w:rsidRPr="0088167F">
        <w:rPr>
          <w:rFonts w:ascii="Arial" w:hAnsi="Arial" w:cs="Arial"/>
          <w:bCs/>
          <w:sz w:val="24"/>
          <w:szCs w:val="24"/>
        </w:rPr>
        <w:t xml:space="preserve"> </w:t>
      </w:r>
      <w:r w:rsidR="004A739F" w:rsidRPr="0088167F">
        <w:rPr>
          <w:rFonts w:ascii="Arial" w:hAnsi="Arial" w:cs="Arial"/>
          <w:bCs/>
          <w:sz w:val="24"/>
          <w:szCs w:val="24"/>
        </w:rPr>
        <w:t xml:space="preserve">le istituzioni locali. </w:t>
      </w:r>
    </w:p>
    <w:p w:rsidR="00B71FC7" w:rsidRPr="004A739F" w:rsidRDefault="004A739F" w:rsidP="004A739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4"/>
          <w:szCs w:val="24"/>
        </w:rPr>
      </w:pPr>
      <w:r w:rsidRPr="0088167F">
        <w:rPr>
          <w:rFonts w:ascii="Arial" w:hAnsi="Arial" w:cs="Arial"/>
          <w:bCs/>
          <w:sz w:val="24"/>
          <w:szCs w:val="24"/>
        </w:rPr>
        <w:t xml:space="preserve">Propongono di iscriversi alla </w:t>
      </w:r>
      <w:proofErr w:type="spellStart"/>
      <w:r w:rsidRPr="0088167F">
        <w:rPr>
          <w:rFonts w:ascii="Arial" w:hAnsi="Arial" w:cs="Arial"/>
          <w:bCs/>
          <w:sz w:val="24"/>
          <w:szCs w:val="24"/>
        </w:rPr>
        <w:t>ns</w:t>
      </w:r>
      <w:proofErr w:type="spellEnd"/>
      <w:r w:rsidRPr="0088167F">
        <w:rPr>
          <w:rFonts w:ascii="Arial" w:hAnsi="Arial" w:cs="Arial"/>
          <w:bCs/>
          <w:sz w:val="24"/>
          <w:szCs w:val="24"/>
        </w:rPr>
        <w:t xml:space="preserve"> associazione.</w:t>
      </w:r>
      <w:r w:rsidR="00E1475F" w:rsidRPr="0088167F">
        <w:rPr>
          <w:rFonts w:ascii="Arial" w:hAnsi="Arial" w:cs="Arial"/>
          <w:bCs/>
          <w:sz w:val="24"/>
          <w:szCs w:val="24"/>
        </w:rPr>
        <w:t xml:space="preserve"> Il direttivo è d’accordo</w:t>
      </w:r>
      <w:r w:rsidR="00BF1AE0" w:rsidRPr="0088167F">
        <w:rPr>
          <w:rFonts w:ascii="Arial" w:hAnsi="Arial" w:cs="Arial"/>
          <w:bCs/>
          <w:sz w:val="24"/>
          <w:szCs w:val="24"/>
        </w:rPr>
        <w:t xml:space="preserve"> all’iscrizione e a</w:t>
      </w:r>
      <w:r w:rsidR="004A3005" w:rsidRPr="0088167F">
        <w:rPr>
          <w:rFonts w:ascii="Arial" w:hAnsi="Arial" w:cs="Arial"/>
          <w:bCs/>
          <w:sz w:val="24"/>
          <w:szCs w:val="24"/>
        </w:rPr>
        <w:t>d</w:t>
      </w:r>
      <w:r w:rsidR="00BF1AE0" w:rsidRPr="0088167F">
        <w:rPr>
          <w:rFonts w:ascii="Arial" w:hAnsi="Arial" w:cs="Arial"/>
          <w:bCs/>
          <w:sz w:val="24"/>
          <w:szCs w:val="24"/>
        </w:rPr>
        <w:t xml:space="preserve"> intraprendere </w:t>
      </w:r>
      <w:r w:rsidR="00441432" w:rsidRPr="0088167F">
        <w:rPr>
          <w:rFonts w:ascii="Arial" w:hAnsi="Arial" w:cs="Arial"/>
          <w:bCs/>
          <w:sz w:val="24"/>
          <w:szCs w:val="24"/>
        </w:rPr>
        <w:t>un’attiva</w:t>
      </w:r>
      <w:r w:rsidR="000F4227" w:rsidRPr="0088167F">
        <w:rPr>
          <w:rFonts w:ascii="Arial" w:hAnsi="Arial" w:cs="Arial"/>
          <w:bCs/>
          <w:sz w:val="24"/>
          <w:szCs w:val="24"/>
        </w:rPr>
        <w:t xml:space="preserve"> </w:t>
      </w:r>
      <w:r w:rsidR="00BF1AE0" w:rsidRPr="0088167F">
        <w:rPr>
          <w:rFonts w:ascii="Arial" w:hAnsi="Arial" w:cs="Arial"/>
          <w:bCs/>
          <w:sz w:val="24"/>
          <w:szCs w:val="24"/>
        </w:rPr>
        <w:t xml:space="preserve">collaborazione </w:t>
      </w:r>
      <w:r w:rsidR="000F4227" w:rsidRPr="0088167F">
        <w:rPr>
          <w:rFonts w:ascii="Arial" w:hAnsi="Arial" w:cs="Arial"/>
          <w:bCs/>
          <w:sz w:val="24"/>
          <w:szCs w:val="24"/>
        </w:rPr>
        <w:t>sui temi della mobilità sostenibile e il rapporto con le istituzioni</w:t>
      </w:r>
      <w:r w:rsidR="00C90176">
        <w:rPr>
          <w:rFonts w:ascii="Arial" w:hAnsi="Arial" w:cs="Arial"/>
          <w:bCs/>
          <w:sz w:val="24"/>
          <w:szCs w:val="24"/>
        </w:rPr>
        <w:t>,</w:t>
      </w:r>
      <w:r w:rsidR="000F4227" w:rsidRPr="0088167F">
        <w:rPr>
          <w:rFonts w:ascii="Arial" w:hAnsi="Arial" w:cs="Arial"/>
          <w:bCs/>
          <w:sz w:val="24"/>
          <w:szCs w:val="24"/>
        </w:rPr>
        <w:t xml:space="preserve"> per la diffusione della cultura della bicicletta.</w:t>
      </w:r>
      <w:r w:rsidR="000F4227">
        <w:rPr>
          <w:rFonts w:ascii="Arial" w:hAnsi="Arial" w:cs="Arial"/>
          <w:bCs/>
          <w:sz w:val="24"/>
          <w:szCs w:val="24"/>
        </w:rPr>
        <w:t xml:space="preserve"> </w:t>
      </w:r>
    </w:p>
    <w:p w:rsidR="008D4519" w:rsidRDefault="008D4519">
      <w:pPr>
        <w:pStyle w:val="NormaleWeb"/>
        <w:shd w:val="clear" w:color="auto" w:fill="FFFFFF"/>
        <w:rPr>
          <w:color w:val="1F497D"/>
        </w:rPr>
      </w:pPr>
    </w:p>
    <w:p w:rsidR="00B71FC7" w:rsidRDefault="00FF5FAF">
      <w:pPr>
        <w:pStyle w:val="NormaleWeb"/>
        <w:shd w:val="clear" w:color="auto" w:fill="FFFFFF"/>
        <w:rPr>
          <w:rFonts w:ascii="Arial" w:hAnsi="Arial" w:cs="Arial"/>
          <w:i/>
          <w:iCs/>
          <w:u w:val="single"/>
        </w:rPr>
      </w:pPr>
      <w:r>
        <w:rPr>
          <w:color w:val="1F497D"/>
        </w:rPr>
        <w:lastRenderedPageBreak/>
        <w:t> </w:t>
      </w:r>
      <w:r>
        <w:rPr>
          <w:rFonts w:ascii="Arial" w:hAnsi="Arial" w:cs="Arial"/>
          <w:i/>
          <w:iCs/>
          <w:u w:val="single"/>
        </w:rPr>
        <w:t xml:space="preserve">Varie:  </w:t>
      </w:r>
    </w:p>
    <w:p w:rsidR="00CE4696" w:rsidRDefault="00FF5FAF" w:rsidP="00CE4696">
      <w:pPr>
        <w:spacing w:after="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- </w:t>
      </w:r>
      <w:r w:rsidRPr="004D2028">
        <w:rPr>
          <w:rFonts w:ascii="Arial" w:hAnsi="Arial" w:cs="Arial"/>
          <w:color w:val="000000"/>
          <w:sz w:val="24"/>
          <w:szCs w:val="24"/>
        </w:rPr>
        <w:t xml:space="preserve">iniziativa </w:t>
      </w:r>
      <w:r w:rsidR="004A3005">
        <w:rPr>
          <w:rFonts w:ascii="Arial" w:hAnsi="Arial" w:cs="Arial"/>
          <w:color w:val="000000"/>
          <w:sz w:val="24"/>
          <w:szCs w:val="24"/>
        </w:rPr>
        <w:t xml:space="preserve">del </w:t>
      </w:r>
      <w:r w:rsidRPr="004D2028">
        <w:rPr>
          <w:rFonts w:ascii="Arial" w:hAnsi="Arial" w:cs="Arial"/>
          <w:color w:val="000000"/>
          <w:sz w:val="24"/>
          <w:szCs w:val="24"/>
        </w:rPr>
        <w:t>25 aprile alla quale abbiamo deciso di partecipare sul tema ‘resistere pedalare resistere’,</w:t>
      </w:r>
      <w:r w:rsidR="00CE4696">
        <w:rPr>
          <w:rFonts w:ascii="Arial" w:hAnsi="Arial" w:cs="Arial"/>
          <w:color w:val="000000"/>
          <w:sz w:val="24"/>
          <w:szCs w:val="24"/>
        </w:rPr>
        <w:t xml:space="preserve"> un gemellaggio virtuale in collegamento</w:t>
      </w:r>
      <w:r w:rsidR="00CE4696" w:rsidRPr="00CE4696">
        <w:rPr>
          <w:rFonts w:ascii="Arial" w:hAnsi="Arial" w:cs="Arial"/>
          <w:color w:val="000000"/>
          <w:sz w:val="24"/>
          <w:szCs w:val="24"/>
        </w:rPr>
        <w:t xml:space="preserve"> </w:t>
      </w:r>
      <w:r w:rsidR="00CE4696" w:rsidRPr="004D2028">
        <w:rPr>
          <w:rFonts w:ascii="Arial" w:hAnsi="Arial" w:cs="Arial"/>
          <w:color w:val="000000"/>
          <w:sz w:val="24"/>
          <w:szCs w:val="24"/>
        </w:rPr>
        <w:t>streaming</w:t>
      </w:r>
      <w:r w:rsidR="00CE4696">
        <w:rPr>
          <w:rFonts w:ascii="Arial" w:hAnsi="Arial" w:cs="Arial"/>
          <w:color w:val="000000"/>
          <w:sz w:val="24"/>
          <w:szCs w:val="24"/>
        </w:rPr>
        <w:t>.</w:t>
      </w:r>
      <w:r w:rsidR="00CE4696" w:rsidRPr="004D2028">
        <w:rPr>
          <w:rFonts w:ascii="Arial" w:hAnsi="Arial" w:cs="Arial"/>
          <w:color w:val="000000"/>
          <w:sz w:val="24"/>
          <w:szCs w:val="24"/>
        </w:rPr>
        <w:br/>
      </w:r>
      <w:r w:rsidRPr="004D2028">
        <w:rPr>
          <w:rFonts w:ascii="Arial" w:hAnsi="Arial" w:cs="Arial"/>
          <w:color w:val="000000"/>
          <w:sz w:val="24"/>
          <w:szCs w:val="24"/>
        </w:rPr>
        <w:t xml:space="preserve">con </w:t>
      </w:r>
      <w:proofErr w:type="spellStart"/>
      <w:r w:rsidRPr="004D2028">
        <w:rPr>
          <w:rFonts w:ascii="Arial" w:hAnsi="Arial" w:cs="Arial"/>
          <w:color w:val="000000"/>
          <w:sz w:val="24"/>
          <w:szCs w:val="24"/>
        </w:rPr>
        <w:t>Fiab</w:t>
      </w:r>
      <w:proofErr w:type="spellEnd"/>
      <w:r w:rsidRPr="004D2028">
        <w:rPr>
          <w:rFonts w:ascii="Arial" w:hAnsi="Arial" w:cs="Arial"/>
          <w:color w:val="000000"/>
          <w:sz w:val="24"/>
          <w:szCs w:val="24"/>
        </w:rPr>
        <w:t xml:space="preserve"> Avellino</w:t>
      </w:r>
      <w:r w:rsidR="004D2028">
        <w:rPr>
          <w:rFonts w:ascii="Arial" w:hAnsi="Arial" w:cs="Arial"/>
          <w:color w:val="000000"/>
          <w:sz w:val="24"/>
          <w:szCs w:val="24"/>
        </w:rPr>
        <w:t xml:space="preserve"> (a seguito </w:t>
      </w:r>
      <w:r w:rsidRPr="004D2028">
        <w:rPr>
          <w:rFonts w:ascii="Arial" w:hAnsi="Arial" w:cs="Arial"/>
          <w:color w:val="000000"/>
          <w:sz w:val="24"/>
          <w:szCs w:val="24"/>
        </w:rPr>
        <w:t xml:space="preserve">mail </w:t>
      </w:r>
      <w:r w:rsidR="004D2028">
        <w:rPr>
          <w:rFonts w:ascii="Arial" w:hAnsi="Arial" w:cs="Arial"/>
          <w:color w:val="000000"/>
          <w:sz w:val="24"/>
          <w:szCs w:val="24"/>
        </w:rPr>
        <w:t xml:space="preserve">di invito </w:t>
      </w:r>
      <w:r w:rsidRPr="004D2028">
        <w:rPr>
          <w:rFonts w:ascii="Arial" w:hAnsi="Arial" w:cs="Arial"/>
          <w:color w:val="000000"/>
          <w:sz w:val="24"/>
          <w:szCs w:val="24"/>
        </w:rPr>
        <w:t xml:space="preserve">ricevuta sabato 17 aprile da Carlo </w:t>
      </w:r>
      <w:proofErr w:type="spellStart"/>
      <w:r w:rsidRPr="004D2028">
        <w:rPr>
          <w:rFonts w:ascii="Arial" w:hAnsi="Arial" w:cs="Arial"/>
          <w:color w:val="000000"/>
          <w:sz w:val="24"/>
          <w:szCs w:val="24"/>
        </w:rPr>
        <w:t>Iandolo</w:t>
      </w:r>
      <w:proofErr w:type="spellEnd"/>
      <w:r w:rsidRPr="004D2028">
        <w:rPr>
          <w:rFonts w:ascii="Arial" w:hAnsi="Arial" w:cs="Arial"/>
          <w:color w:val="000000"/>
          <w:sz w:val="24"/>
          <w:szCs w:val="24"/>
        </w:rPr>
        <w:t xml:space="preserve"> socio di </w:t>
      </w:r>
      <w:proofErr w:type="spellStart"/>
      <w:r w:rsidRPr="004D2028">
        <w:rPr>
          <w:rFonts w:ascii="Arial" w:hAnsi="Arial" w:cs="Arial"/>
          <w:color w:val="000000"/>
          <w:sz w:val="24"/>
          <w:szCs w:val="24"/>
        </w:rPr>
        <w:t>Fiab</w:t>
      </w:r>
      <w:proofErr w:type="spellEnd"/>
      <w:r w:rsidRPr="004D2028">
        <w:rPr>
          <w:rFonts w:ascii="Arial" w:hAnsi="Arial" w:cs="Arial"/>
          <w:color w:val="000000"/>
          <w:sz w:val="24"/>
          <w:szCs w:val="24"/>
        </w:rPr>
        <w:t xml:space="preserve"> Avellino</w:t>
      </w:r>
      <w:r w:rsidR="004D2028">
        <w:rPr>
          <w:rFonts w:ascii="Arial" w:hAnsi="Arial" w:cs="Arial"/>
          <w:color w:val="000000"/>
          <w:sz w:val="24"/>
          <w:szCs w:val="24"/>
        </w:rPr>
        <w:t>).</w:t>
      </w:r>
    </w:p>
    <w:p w:rsidR="00B71FC7" w:rsidRDefault="00FF5FAF" w:rsidP="00CE4696">
      <w:pPr>
        <w:spacing w:after="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4D2028">
        <w:rPr>
          <w:rFonts w:ascii="Arial" w:hAnsi="Arial" w:cs="Arial"/>
          <w:color w:val="000000"/>
          <w:sz w:val="24"/>
          <w:szCs w:val="24"/>
        </w:rPr>
        <w:t xml:space="preserve">Quest'anno, per la prima volta, ad Avellino </w:t>
      </w:r>
      <w:r w:rsidR="00972E69">
        <w:rPr>
          <w:rFonts w:ascii="Arial" w:hAnsi="Arial" w:cs="Arial"/>
          <w:color w:val="000000"/>
          <w:sz w:val="24"/>
          <w:szCs w:val="24"/>
        </w:rPr>
        <w:t>s</w:t>
      </w:r>
      <w:r w:rsidRPr="004D2028">
        <w:rPr>
          <w:rFonts w:ascii="Arial" w:hAnsi="Arial" w:cs="Arial"/>
          <w:color w:val="000000"/>
          <w:sz w:val="24"/>
          <w:szCs w:val="24"/>
        </w:rPr>
        <w:t>i st</w:t>
      </w:r>
      <w:r w:rsidR="00972E69">
        <w:rPr>
          <w:rFonts w:ascii="Arial" w:hAnsi="Arial" w:cs="Arial"/>
          <w:color w:val="000000"/>
          <w:sz w:val="24"/>
          <w:szCs w:val="24"/>
        </w:rPr>
        <w:t>a</w:t>
      </w:r>
      <w:r w:rsidRPr="004D2028">
        <w:rPr>
          <w:rFonts w:ascii="Arial" w:hAnsi="Arial" w:cs="Arial"/>
          <w:color w:val="000000"/>
          <w:sz w:val="24"/>
          <w:szCs w:val="24"/>
        </w:rPr>
        <w:t xml:space="preserve"> organizzando per ospitare "Resistere Pedalare Resistere"</w:t>
      </w:r>
      <w:r w:rsidR="00CE4696">
        <w:rPr>
          <w:rFonts w:ascii="Arial" w:hAnsi="Arial" w:cs="Arial"/>
          <w:color w:val="000000"/>
          <w:sz w:val="24"/>
          <w:szCs w:val="24"/>
        </w:rPr>
        <w:t>,</w:t>
      </w:r>
      <w:r w:rsidRPr="004D2028">
        <w:rPr>
          <w:rFonts w:ascii="Arial" w:hAnsi="Arial" w:cs="Arial"/>
          <w:color w:val="000000"/>
          <w:sz w:val="24"/>
          <w:szCs w:val="24"/>
        </w:rPr>
        <w:t xml:space="preserve"> sarà dedicata alla memoria di </w:t>
      </w:r>
      <w:proofErr w:type="spellStart"/>
      <w:r w:rsidRPr="004D2028">
        <w:rPr>
          <w:rFonts w:ascii="Arial" w:hAnsi="Arial" w:cs="Arial"/>
          <w:color w:val="000000"/>
          <w:sz w:val="24"/>
          <w:szCs w:val="24"/>
        </w:rPr>
        <w:t>Modestino</w:t>
      </w:r>
      <w:proofErr w:type="spellEnd"/>
      <w:r w:rsidRPr="004D20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D2028">
        <w:rPr>
          <w:rFonts w:ascii="Arial" w:hAnsi="Arial" w:cs="Arial"/>
          <w:color w:val="000000"/>
          <w:sz w:val="24"/>
          <w:szCs w:val="24"/>
        </w:rPr>
        <w:t>Guaschino</w:t>
      </w:r>
      <w:proofErr w:type="spellEnd"/>
      <w:r w:rsidRPr="004D2028">
        <w:rPr>
          <w:rFonts w:ascii="Arial" w:hAnsi="Arial" w:cs="Arial"/>
          <w:color w:val="000000"/>
          <w:sz w:val="24"/>
          <w:szCs w:val="24"/>
        </w:rPr>
        <w:t xml:space="preserve">, un Avellinese, che fu Brigadiere dei Carabinieri a Villa </w:t>
      </w:r>
      <w:proofErr w:type="spellStart"/>
      <w:r w:rsidRPr="004D2028">
        <w:rPr>
          <w:rFonts w:ascii="Arial" w:hAnsi="Arial" w:cs="Arial"/>
          <w:color w:val="000000"/>
          <w:sz w:val="24"/>
          <w:szCs w:val="24"/>
        </w:rPr>
        <w:t>Carcina</w:t>
      </w:r>
      <w:proofErr w:type="spellEnd"/>
      <w:r w:rsidRPr="004D2028">
        <w:rPr>
          <w:rFonts w:ascii="Arial" w:hAnsi="Arial" w:cs="Arial"/>
          <w:color w:val="000000"/>
          <w:sz w:val="24"/>
          <w:szCs w:val="24"/>
        </w:rPr>
        <w:t xml:space="preserve"> (BS), dove fu torturato e trucidato a 36 anni dalle Brigate Nere.</w:t>
      </w:r>
      <w:r w:rsidR="00CE4696">
        <w:rPr>
          <w:rFonts w:ascii="Arial" w:hAnsi="Arial" w:cs="Arial"/>
          <w:color w:val="000000"/>
          <w:sz w:val="24"/>
          <w:szCs w:val="24"/>
        </w:rPr>
        <w:t xml:space="preserve"> All’evento in </w:t>
      </w:r>
      <w:r w:rsidRPr="004D2028">
        <w:rPr>
          <w:rFonts w:ascii="Arial" w:hAnsi="Arial" w:cs="Arial"/>
          <w:color w:val="000000"/>
          <w:sz w:val="24"/>
          <w:szCs w:val="24"/>
        </w:rPr>
        <w:t>collabora</w:t>
      </w:r>
      <w:r w:rsidR="00CE4696">
        <w:rPr>
          <w:rFonts w:ascii="Arial" w:hAnsi="Arial" w:cs="Arial"/>
          <w:color w:val="000000"/>
          <w:sz w:val="24"/>
          <w:szCs w:val="24"/>
        </w:rPr>
        <w:t xml:space="preserve">zione </w:t>
      </w:r>
      <w:r w:rsidRPr="004D2028">
        <w:rPr>
          <w:rFonts w:ascii="Arial" w:hAnsi="Arial" w:cs="Arial"/>
          <w:color w:val="000000"/>
          <w:sz w:val="24"/>
          <w:szCs w:val="24"/>
        </w:rPr>
        <w:t>con la Commissione Scuola dell'ANPI</w:t>
      </w:r>
      <w:r w:rsidR="00CE4696">
        <w:rPr>
          <w:rFonts w:ascii="Arial" w:hAnsi="Arial" w:cs="Arial"/>
          <w:color w:val="000000"/>
          <w:sz w:val="24"/>
          <w:szCs w:val="24"/>
        </w:rPr>
        <w:t xml:space="preserve"> di</w:t>
      </w:r>
      <w:r w:rsidRPr="004D2028">
        <w:rPr>
          <w:rFonts w:ascii="Arial" w:hAnsi="Arial" w:cs="Arial"/>
          <w:color w:val="000000"/>
          <w:sz w:val="24"/>
          <w:szCs w:val="24"/>
        </w:rPr>
        <w:t xml:space="preserve"> Brescia</w:t>
      </w:r>
      <w:r w:rsidR="00CE4696">
        <w:rPr>
          <w:rFonts w:ascii="Arial" w:hAnsi="Arial" w:cs="Arial"/>
          <w:color w:val="000000"/>
          <w:sz w:val="24"/>
          <w:szCs w:val="24"/>
        </w:rPr>
        <w:t xml:space="preserve"> e ANPI Avellino</w:t>
      </w:r>
      <w:r w:rsidRPr="004D2028">
        <w:rPr>
          <w:rFonts w:ascii="Arial" w:hAnsi="Arial" w:cs="Arial"/>
          <w:color w:val="000000"/>
          <w:sz w:val="24"/>
          <w:szCs w:val="24"/>
        </w:rPr>
        <w:t xml:space="preserve">, </w:t>
      </w:r>
      <w:r w:rsidR="00CE4696">
        <w:rPr>
          <w:rFonts w:ascii="Arial" w:hAnsi="Arial" w:cs="Arial"/>
          <w:color w:val="000000"/>
          <w:sz w:val="24"/>
          <w:szCs w:val="24"/>
        </w:rPr>
        <w:t>si sono presentati in</w:t>
      </w:r>
      <w:r w:rsidR="00CE4696" w:rsidRPr="004D2028">
        <w:rPr>
          <w:rFonts w:ascii="Arial" w:hAnsi="Arial" w:cs="Arial"/>
          <w:color w:val="000000"/>
          <w:sz w:val="24"/>
          <w:szCs w:val="24"/>
        </w:rPr>
        <w:t xml:space="preserve"> Via </w:t>
      </w:r>
      <w:proofErr w:type="spellStart"/>
      <w:r w:rsidR="00CE4696" w:rsidRPr="004D2028">
        <w:rPr>
          <w:rFonts w:ascii="Arial" w:hAnsi="Arial" w:cs="Arial"/>
          <w:color w:val="000000"/>
          <w:sz w:val="24"/>
          <w:szCs w:val="24"/>
        </w:rPr>
        <w:t>Modestino</w:t>
      </w:r>
      <w:proofErr w:type="spellEnd"/>
      <w:r w:rsidR="00CE4696" w:rsidRPr="004D20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E4696" w:rsidRPr="004D2028">
        <w:rPr>
          <w:rFonts w:ascii="Arial" w:hAnsi="Arial" w:cs="Arial"/>
          <w:color w:val="000000"/>
          <w:sz w:val="24"/>
          <w:szCs w:val="24"/>
        </w:rPr>
        <w:t>Guaschino</w:t>
      </w:r>
      <w:proofErr w:type="spellEnd"/>
      <w:r w:rsidR="00CE4696" w:rsidRPr="004D2028">
        <w:rPr>
          <w:rFonts w:ascii="Arial" w:hAnsi="Arial" w:cs="Arial"/>
          <w:color w:val="000000"/>
          <w:sz w:val="24"/>
          <w:szCs w:val="24"/>
        </w:rPr>
        <w:t xml:space="preserve">, a Villa </w:t>
      </w:r>
      <w:proofErr w:type="spellStart"/>
      <w:r w:rsidR="00CE4696" w:rsidRPr="004D2028">
        <w:rPr>
          <w:rFonts w:ascii="Arial" w:hAnsi="Arial" w:cs="Arial"/>
          <w:color w:val="000000"/>
          <w:sz w:val="24"/>
          <w:szCs w:val="24"/>
        </w:rPr>
        <w:t>Carcina</w:t>
      </w:r>
      <w:proofErr w:type="spellEnd"/>
      <w:r w:rsidR="00CE4696" w:rsidRPr="004D2028">
        <w:rPr>
          <w:rFonts w:ascii="Arial" w:hAnsi="Arial" w:cs="Arial"/>
          <w:color w:val="000000"/>
          <w:sz w:val="24"/>
          <w:szCs w:val="24"/>
        </w:rPr>
        <w:t xml:space="preserve"> </w:t>
      </w:r>
      <w:r w:rsidR="00CE4696">
        <w:rPr>
          <w:rFonts w:ascii="Arial" w:hAnsi="Arial" w:cs="Arial"/>
          <w:color w:val="000000"/>
          <w:sz w:val="24"/>
          <w:szCs w:val="24"/>
        </w:rPr>
        <w:t xml:space="preserve">alcuni soci di </w:t>
      </w:r>
      <w:proofErr w:type="spellStart"/>
      <w:r w:rsidR="00CE4696">
        <w:rPr>
          <w:rFonts w:ascii="Arial" w:hAnsi="Arial" w:cs="Arial"/>
          <w:color w:val="000000"/>
          <w:sz w:val="24"/>
          <w:szCs w:val="24"/>
        </w:rPr>
        <w:t>Fiab</w:t>
      </w:r>
      <w:proofErr w:type="spellEnd"/>
      <w:r w:rsidR="00CE4696">
        <w:rPr>
          <w:rFonts w:ascii="Arial" w:hAnsi="Arial" w:cs="Arial"/>
          <w:color w:val="000000"/>
          <w:sz w:val="24"/>
          <w:szCs w:val="24"/>
        </w:rPr>
        <w:t xml:space="preserve"> Brescia ed esponenti di </w:t>
      </w:r>
      <w:proofErr w:type="spellStart"/>
      <w:r w:rsidR="00CE4696">
        <w:rPr>
          <w:rFonts w:ascii="Arial" w:hAnsi="Arial" w:cs="Arial"/>
          <w:color w:val="000000"/>
          <w:sz w:val="24"/>
          <w:szCs w:val="24"/>
        </w:rPr>
        <w:t>Paciclica</w:t>
      </w:r>
      <w:proofErr w:type="spellEnd"/>
      <w:r w:rsidR="00557CCB">
        <w:rPr>
          <w:rFonts w:ascii="Arial" w:hAnsi="Arial" w:cs="Arial"/>
          <w:color w:val="000000"/>
          <w:sz w:val="24"/>
          <w:szCs w:val="24"/>
        </w:rPr>
        <w:t>;</w:t>
      </w:r>
    </w:p>
    <w:p w:rsidR="00E1475F" w:rsidRDefault="00E1475F" w:rsidP="00CE4696">
      <w:pPr>
        <w:spacing w:after="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E1475F" w:rsidRDefault="00E1475F" w:rsidP="00CE4696">
      <w:pPr>
        <w:spacing w:after="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441432">
        <w:rPr>
          <w:rFonts w:ascii="Arial" w:hAnsi="Arial" w:cs="Arial"/>
          <w:color w:val="000000"/>
          <w:sz w:val="24"/>
          <w:szCs w:val="24"/>
        </w:rPr>
        <w:t xml:space="preserve">Marco è stato contattato </w:t>
      </w:r>
      <w:r w:rsidR="00811C8F">
        <w:rPr>
          <w:rFonts w:ascii="Arial" w:hAnsi="Arial" w:cs="Arial"/>
          <w:color w:val="000000"/>
          <w:sz w:val="24"/>
          <w:szCs w:val="24"/>
        </w:rPr>
        <w:t xml:space="preserve">la settimana scorsa </w:t>
      </w:r>
      <w:r w:rsidR="00441432">
        <w:rPr>
          <w:rFonts w:ascii="Arial" w:hAnsi="Arial" w:cs="Arial"/>
          <w:color w:val="000000"/>
          <w:sz w:val="24"/>
          <w:szCs w:val="24"/>
        </w:rPr>
        <w:t>da</w:t>
      </w:r>
      <w:r w:rsidR="00BF1AE0">
        <w:rPr>
          <w:rFonts w:ascii="Arial" w:hAnsi="Arial" w:cs="Arial"/>
          <w:color w:val="000000"/>
          <w:sz w:val="24"/>
          <w:szCs w:val="24"/>
        </w:rPr>
        <w:t xml:space="preserve"> Cremonesi</w:t>
      </w:r>
      <w:r w:rsidR="00811C8F">
        <w:rPr>
          <w:rFonts w:ascii="Arial" w:hAnsi="Arial" w:cs="Arial"/>
          <w:color w:val="000000"/>
          <w:sz w:val="24"/>
          <w:szCs w:val="24"/>
        </w:rPr>
        <w:t xml:space="preserve"> Michele</w:t>
      </w:r>
      <w:r w:rsidR="00BF1AE0">
        <w:rPr>
          <w:rFonts w:ascii="Arial" w:hAnsi="Arial" w:cs="Arial"/>
          <w:color w:val="000000"/>
          <w:sz w:val="24"/>
          <w:szCs w:val="24"/>
        </w:rPr>
        <w:t xml:space="preserve"> (referente per </w:t>
      </w:r>
      <w:proofErr w:type="spellStart"/>
      <w:r w:rsidR="00BF1AE0">
        <w:rPr>
          <w:rFonts w:ascii="Arial" w:hAnsi="Arial" w:cs="Arial"/>
          <w:color w:val="000000"/>
          <w:sz w:val="24"/>
          <w:szCs w:val="24"/>
        </w:rPr>
        <w:t>ciclovia</w:t>
      </w:r>
      <w:proofErr w:type="spellEnd"/>
      <w:r w:rsidR="00BF1AE0">
        <w:rPr>
          <w:rFonts w:ascii="Arial" w:hAnsi="Arial" w:cs="Arial"/>
          <w:color w:val="000000"/>
          <w:sz w:val="24"/>
          <w:szCs w:val="24"/>
        </w:rPr>
        <w:t xml:space="preserve"> Aida</w:t>
      </w:r>
      <w:r w:rsidR="00811C8F">
        <w:rPr>
          <w:rFonts w:ascii="Arial" w:hAnsi="Arial" w:cs="Arial"/>
          <w:color w:val="000000"/>
          <w:sz w:val="24"/>
          <w:szCs w:val="24"/>
        </w:rPr>
        <w:t xml:space="preserve">) per informarci su alcune iniziative </w:t>
      </w:r>
      <w:r w:rsidR="00492B01">
        <w:rPr>
          <w:rFonts w:ascii="Arial" w:hAnsi="Arial" w:cs="Arial"/>
          <w:color w:val="000000"/>
          <w:sz w:val="24"/>
          <w:szCs w:val="24"/>
        </w:rPr>
        <w:t>che sta promuovendo</w:t>
      </w:r>
      <w:r w:rsidR="00811C8F">
        <w:rPr>
          <w:rFonts w:ascii="Arial" w:hAnsi="Arial" w:cs="Arial"/>
          <w:color w:val="000000"/>
          <w:sz w:val="24"/>
          <w:szCs w:val="24"/>
        </w:rPr>
        <w:t>:</w:t>
      </w:r>
    </w:p>
    <w:p w:rsidR="00811C8F" w:rsidRDefault="00811C8F" w:rsidP="00CE4696">
      <w:pPr>
        <w:spacing w:after="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* in autunno ci sarà ‘Aida in rosa’ corsa tutta al femminile con la sponsorizzazione di società private</w:t>
      </w:r>
      <w:r w:rsidR="00492B01">
        <w:rPr>
          <w:rFonts w:ascii="Arial" w:hAnsi="Arial" w:cs="Arial"/>
          <w:color w:val="000000"/>
          <w:sz w:val="24"/>
          <w:szCs w:val="24"/>
        </w:rPr>
        <w:t>, servirebbe richiedere all’Amministrazione comunale il rilascio del loro patrocinio per l’evento (preferibilmente a pagamento?)</w:t>
      </w:r>
      <w:r w:rsidR="00557CCB">
        <w:rPr>
          <w:rFonts w:ascii="Arial" w:hAnsi="Arial" w:cs="Arial"/>
          <w:color w:val="000000"/>
          <w:sz w:val="24"/>
          <w:szCs w:val="24"/>
        </w:rPr>
        <w:t>;</w:t>
      </w:r>
    </w:p>
    <w:p w:rsidR="00492B01" w:rsidRDefault="00492B01" w:rsidP="00CE4696">
      <w:pPr>
        <w:spacing w:after="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* in data 9 giugno passeranno </w:t>
      </w:r>
      <w:r w:rsidR="00C71A9D">
        <w:rPr>
          <w:rFonts w:ascii="Arial" w:hAnsi="Arial" w:cs="Arial"/>
          <w:color w:val="000000"/>
          <w:sz w:val="24"/>
          <w:szCs w:val="24"/>
        </w:rPr>
        <w:t>in città,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71A9D">
        <w:rPr>
          <w:rFonts w:ascii="Arial" w:hAnsi="Arial" w:cs="Arial"/>
          <w:color w:val="000000"/>
          <w:sz w:val="24"/>
          <w:szCs w:val="24"/>
        </w:rPr>
        <w:t xml:space="preserve">per fare promozione, </w:t>
      </w:r>
      <w:r>
        <w:rPr>
          <w:rFonts w:ascii="Arial" w:hAnsi="Arial" w:cs="Arial"/>
          <w:color w:val="000000"/>
          <w:sz w:val="24"/>
          <w:szCs w:val="24"/>
        </w:rPr>
        <w:t>dei ragazzi che</w:t>
      </w:r>
      <w:r w:rsidR="00C71A9D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avendo a cuore l’Ambiente</w:t>
      </w:r>
      <w:r w:rsidR="00C71A9D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hanno inventato dei prodott</w:t>
      </w:r>
      <w:r w:rsidR="00557CCB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 non inquinanti ed ecologici</w:t>
      </w:r>
      <w:r w:rsidR="00C71A9D">
        <w:rPr>
          <w:rFonts w:ascii="Arial" w:hAnsi="Arial" w:cs="Arial"/>
          <w:color w:val="000000"/>
          <w:sz w:val="24"/>
          <w:szCs w:val="24"/>
        </w:rPr>
        <w:t xml:space="preserve"> (dentifrici, saponi e detergenti) e vorrebbero un incontro con noi aperto ai cittadini sensibili all’argomento</w:t>
      </w:r>
      <w:r w:rsidR="00557CCB">
        <w:rPr>
          <w:rFonts w:ascii="Arial" w:hAnsi="Arial" w:cs="Arial"/>
          <w:color w:val="000000"/>
          <w:sz w:val="24"/>
          <w:szCs w:val="24"/>
        </w:rPr>
        <w:t>;</w:t>
      </w:r>
    </w:p>
    <w:p w:rsidR="00441432" w:rsidRDefault="00441432" w:rsidP="00CE4696">
      <w:pPr>
        <w:spacing w:after="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441432" w:rsidRPr="004D2028" w:rsidRDefault="00441432" w:rsidP="00CE4696">
      <w:pPr>
        <w:spacing w:after="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tema </w:t>
      </w:r>
      <w:r w:rsidR="008A23A5">
        <w:rPr>
          <w:rFonts w:ascii="Arial" w:hAnsi="Arial" w:cs="Arial"/>
          <w:color w:val="000000"/>
          <w:sz w:val="24"/>
          <w:szCs w:val="24"/>
        </w:rPr>
        <w:t>‘</w:t>
      </w:r>
      <w:r>
        <w:rPr>
          <w:rFonts w:ascii="Arial" w:hAnsi="Arial" w:cs="Arial"/>
          <w:color w:val="000000"/>
          <w:sz w:val="24"/>
          <w:szCs w:val="24"/>
        </w:rPr>
        <w:t xml:space="preserve">2023 per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Bs-Bg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città della cultura</w:t>
      </w:r>
      <w:r w:rsidR="008A23A5">
        <w:rPr>
          <w:rFonts w:ascii="Arial" w:hAnsi="Arial" w:cs="Arial"/>
          <w:color w:val="000000"/>
          <w:sz w:val="24"/>
          <w:szCs w:val="24"/>
        </w:rPr>
        <w:t>’</w:t>
      </w:r>
      <w:r w:rsidR="004441D0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441D0">
        <w:rPr>
          <w:rFonts w:ascii="Arial" w:hAnsi="Arial" w:cs="Arial"/>
          <w:color w:val="000000"/>
          <w:sz w:val="24"/>
          <w:szCs w:val="24"/>
        </w:rPr>
        <w:t xml:space="preserve">si segnale </w:t>
      </w:r>
      <w:r w:rsidR="00811C8F">
        <w:rPr>
          <w:rFonts w:ascii="Arial" w:hAnsi="Arial" w:cs="Arial"/>
          <w:color w:val="000000"/>
          <w:sz w:val="24"/>
          <w:szCs w:val="24"/>
        </w:rPr>
        <w:t xml:space="preserve">infine </w:t>
      </w:r>
      <w:r w:rsidR="004441D0">
        <w:rPr>
          <w:rFonts w:ascii="Arial" w:hAnsi="Arial" w:cs="Arial"/>
          <w:color w:val="000000"/>
          <w:sz w:val="24"/>
          <w:szCs w:val="24"/>
        </w:rPr>
        <w:t xml:space="preserve">che, in previsione della prossima riunione, </w:t>
      </w:r>
      <w:r>
        <w:rPr>
          <w:rFonts w:ascii="Arial" w:hAnsi="Arial" w:cs="Arial"/>
          <w:color w:val="000000"/>
          <w:sz w:val="24"/>
          <w:szCs w:val="24"/>
        </w:rPr>
        <w:t xml:space="preserve">sabato pomeriggio alcuni volontari sono andati a fare il sopraluogo della ciclabile </w:t>
      </w:r>
      <w:proofErr w:type="spellStart"/>
      <w:r w:rsidR="008A23A5">
        <w:rPr>
          <w:rFonts w:ascii="Arial" w:hAnsi="Arial" w:cs="Arial"/>
          <w:color w:val="000000"/>
          <w:sz w:val="24"/>
          <w:szCs w:val="24"/>
        </w:rPr>
        <w:t>Brescia-</w:t>
      </w:r>
      <w:r>
        <w:rPr>
          <w:rFonts w:ascii="Arial" w:hAnsi="Arial" w:cs="Arial"/>
          <w:color w:val="000000"/>
          <w:sz w:val="24"/>
          <w:szCs w:val="24"/>
        </w:rPr>
        <w:t>Paratico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per verificare</w:t>
      </w:r>
      <w:r w:rsidR="00811C8F">
        <w:rPr>
          <w:rFonts w:ascii="Arial" w:hAnsi="Arial" w:cs="Arial"/>
          <w:color w:val="000000"/>
          <w:sz w:val="24"/>
          <w:szCs w:val="24"/>
        </w:rPr>
        <w:t xml:space="preserve"> la fattibilità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11C8F">
        <w:rPr>
          <w:rFonts w:ascii="Arial" w:hAnsi="Arial" w:cs="Arial"/>
          <w:color w:val="000000"/>
          <w:sz w:val="24"/>
          <w:szCs w:val="24"/>
        </w:rPr>
        <w:t>de</w:t>
      </w:r>
      <w:r w:rsidR="008A23A5">
        <w:rPr>
          <w:rFonts w:ascii="Arial" w:hAnsi="Arial" w:cs="Arial"/>
          <w:color w:val="000000"/>
          <w:sz w:val="24"/>
          <w:szCs w:val="24"/>
        </w:rPr>
        <w:t xml:space="preserve">l tracciato delle </w:t>
      </w:r>
      <w:r w:rsidR="008A23A5" w:rsidRPr="008A23A5">
        <w:rPr>
          <w:rFonts w:ascii="Arial" w:hAnsi="Arial" w:cs="Arial"/>
          <w:color w:val="000000"/>
          <w:sz w:val="24"/>
          <w:szCs w:val="24"/>
        </w:rPr>
        <w:t xml:space="preserve">varianti </w:t>
      </w:r>
      <w:proofErr w:type="spellStart"/>
      <w:r w:rsidR="008A23A5" w:rsidRPr="008A23A5">
        <w:rPr>
          <w:rFonts w:ascii="Arial" w:hAnsi="Arial" w:cs="Arial"/>
          <w:color w:val="000000"/>
          <w:sz w:val="24"/>
          <w:szCs w:val="24"/>
        </w:rPr>
        <w:t>Cellatica-Gussago</w:t>
      </w:r>
      <w:proofErr w:type="spellEnd"/>
      <w:r w:rsidR="008A23A5" w:rsidRPr="008A23A5"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 w:rsidR="008A23A5">
        <w:rPr>
          <w:rFonts w:ascii="Arial" w:hAnsi="Arial" w:cs="Arial"/>
          <w:color w:val="000000"/>
          <w:sz w:val="24"/>
          <w:szCs w:val="24"/>
        </w:rPr>
        <w:t>R</w:t>
      </w:r>
      <w:r w:rsidR="008A23A5" w:rsidRPr="008A23A5">
        <w:rPr>
          <w:rFonts w:ascii="Arial" w:hAnsi="Arial" w:cs="Arial"/>
          <w:color w:val="000000"/>
          <w:sz w:val="24"/>
          <w:szCs w:val="24"/>
        </w:rPr>
        <w:t>odengo-</w:t>
      </w:r>
      <w:r w:rsidR="008A23A5">
        <w:rPr>
          <w:rFonts w:ascii="Arial" w:hAnsi="Arial" w:cs="Arial"/>
          <w:color w:val="000000"/>
          <w:sz w:val="24"/>
          <w:szCs w:val="24"/>
        </w:rPr>
        <w:t>P</w:t>
      </w:r>
      <w:r w:rsidR="008A23A5" w:rsidRPr="008A23A5">
        <w:rPr>
          <w:rFonts w:ascii="Arial" w:hAnsi="Arial" w:cs="Arial"/>
          <w:color w:val="000000"/>
          <w:sz w:val="24"/>
          <w:szCs w:val="24"/>
        </w:rPr>
        <w:t>assirano</w:t>
      </w:r>
      <w:proofErr w:type="spellEnd"/>
      <w:r w:rsidR="008A23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23A5">
        <w:rPr>
          <w:rFonts w:ascii="Arial" w:hAnsi="Arial" w:cs="Arial"/>
          <w:color w:val="000000"/>
          <w:sz w:val="24"/>
          <w:szCs w:val="24"/>
        </w:rPr>
        <w:t>indicat</w:t>
      </w:r>
      <w:r w:rsidR="008A23A5">
        <w:rPr>
          <w:rFonts w:ascii="Arial" w:hAnsi="Arial" w:cs="Arial"/>
          <w:color w:val="000000"/>
          <w:sz w:val="24"/>
          <w:szCs w:val="24"/>
        </w:rPr>
        <w:t>e</w:t>
      </w:r>
      <w:r w:rsidRPr="008A23A5">
        <w:rPr>
          <w:rFonts w:ascii="Arial" w:hAnsi="Arial" w:cs="Arial"/>
          <w:color w:val="000000"/>
          <w:sz w:val="24"/>
          <w:szCs w:val="24"/>
        </w:rPr>
        <w:t xml:space="preserve"> </w:t>
      </w:r>
      <w:r w:rsidR="008A23A5" w:rsidRPr="008A23A5">
        <w:rPr>
          <w:rFonts w:ascii="Arial" w:hAnsi="Arial" w:cs="Arial"/>
          <w:color w:val="000000"/>
          <w:sz w:val="24"/>
          <w:szCs w:val="24"/>
        </w:rPr>
        <w:t xml:space="preserve">nello </w:t>
      </w:r>
      <w:r w:rsidR="008A23A5" w:rsidRPr="008A23A5">
        <w:rPr>
          <w:rFonts w:ascii="Arial" w:hAnsi="Arial" w:cs="Arial"/>
          <w:sz w:val="24"/>
          <w:szCs w:val="24"/>
        </w:rPr>
        <w:t xml:space="preserve">studio </w:t>
      </w:r>
      <w:r w:rsidR="008A23A5">
        <w:rPr>
          <w:rFonts w:ascii="Arial" w:hAnsi="Arial" w:cs="Arial"/>
          <w:sz w:val="24"/>
          <w:szCs w:val="24"/>
        </w:rPr>
        <w:t>redatto da</w:t>
      </w:r>
      <w:r w:rsidR="008A23A5" w:rsidRPr="008A23A5">
        <w:rPr>
          <w:rFonts w:ascii="Arial" w:hAnsi="Arial" w:cs="Arial"/>
          <w:sz w:val="24"/>
          <w:szCs w:val="24"/>
        </w:rPr>
        <w:t>l Politecnico di Milano</w:t>
      </w:r>
      <w:r w:rsidR="00811C8F">
        <w:rPr>
          <w:rFonts w:ascii="Arial" w:hAnsi="Arial" w:cs="Arial"/>
          <w:sz w:val="24"/>
          <w:szCs w:val="24"/>
        </w:rPr>
        <w:t>.</w:t>
      </w:r>
    </w:p>
    <w:p w:rsidR="00B71FC7" w:rsidRDefault="00FF5FAF" w:rsidP="00E92553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/>
      </w:r>
      <w:r w:rsidRPr="004A3005">
        <w:rPr>
          <w:rFonts w:ascii="Arial" w:hAnsi="Arial" w:cs="Arial"/>
          <w:sz w:val="24"/>
          <w:szCs w:val="24"/>
        </w:rPr>
        <w:t>La riunione si chiude alle ore 23,08</w:t>
      </w:r>
    </w:p>
    <w:p w:rsidR="00B71FC7" w:rsidRPr="00E92553" w:rsidRDefault="00FF5FAF">
      <w:pPr>
        <w:tabs>
          <w:tab w:val="left" w:pos="0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E92553">
        <w:rPr>
          <w:rFonts w:ascii="Arial" w:hAnsi="Arial" w:cs="Arial"/>
          <w:sz w:val="24"/>
          <w:szCs w:val="24"/>
        </w:rPr>
        <w:t xml:space="preserve">La prossima riunione del Direttivo è convocata per il lunedì 7 giugno 2021, sempre alle ore 20,30, in video conferenza.                     </w:t>
      </w:r>
    </w:p>
    <w:p w:rsidR="00B71FC7" w:rsidRPr="00E92553" w:rsidRDefault="00FF5FAF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E92553">
        <w:rPr>
          <w:rFonts w:ascii="Arial" w:hAnsi="Arial" w:cs="Arial"/>
          <w:sz w:val="24"/>
          <w:szCs w:val="24"/>
        </w:rPr>
        <w:t xml:space="preserve">Presidente: Marco </w:t>
      </w:r>
      <w:proofErr w:type="spellStart"/>
      <w:r w:rsidRPr="00E92553">
        <w:rPr>
          <w:rFonts w:ascii="Arial" w:hAnsi="Arial" w:cs="Arial"/>
          <w:sz w:val="24"/>
          <w:szCs w:val="24"/>
        </w:rPr>
        <w:t>Zani</w:t>
      </w:r>
      <w:proofErr w:type="spellEnd"/>
      <w:r w:rsidRPr="00E92553">
        <w:rPr>
          <w:rFonts w:ascii="Arial" w:hAnsi="Arial" w:cs="Arial"/>
          <w:sz w:val="24"/>
          <w:szCs w:val="24"/>
        </w:rPr>
        <w:t xml:space="preserve">                                                           Verbalizzante:</w:t>
      </w:r>
      <w:r w:rsidRPr="00E9255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2553">
        <w:rPr>
          <w:rFonts w:ascii="Arial" w:hAnsi="Arial" w:cs="Arial"/>
          <w:bCs/>
          <w:sz w:val="24"/>
          <w:szCs w:val="24"/>
        </w:rPr>
        <w:t>Ramona</w:t>
      </w:r>
      <w:proofErr w:type="spellEnd"/>
      <w:r w:rsidRPr="00E9255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92553">
        <w:rPr>
          <w:rFonts w:ascii="Arial" w:hAnsi="Arial" w:cs="Arial"/>
          <w:bCs/>
          <w:sz w:val="24"/>
          <w:szCs w:val="24"/>
        </w:rPr>
        <w:t>Begni</w:t>
      </w:r>
      <w:proofErr w:type="spellEnd"/>
    </w:p>
    <w:sectPr w:rsidR="00B71FC7" w:rsidRPr="00E92553" w:rsidSect="006E3E0F">
      <w:headerReference w:type="default" r:id="rId8"/>
      <w:footerReference w:type="default" r:id="rId9"/>
      <w:pgSz w:w="11906" w:h="16838"/>
      <w:pgMar w:top="1134" w:right="1134" w:bottom="851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119" w:rsidRDefault="00181119">
      <w:r>
        <w:separator/>
      </w:r>
    </w:p>
  </w:endnote>
  <w:endnote w:type="continuationSeparator" w:id="0">
    <w:p w:rsidR="00181119" w:rsidRDefault="00181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C7" w:rsidRDefault="00B71FC7">
    <w:pPr>
      <w:pBdr>
        <w:top w:val="single" w:sz="4" w:space="1" w:color="auto"/>
        <w:between w:val="single" w:sz="4" w:space="1" w:color="auto"/>
      </w:pBdr>
      <w:jc w:val="center"/>
      <w:rPr>
        <w:rFonts w:cs="Arial"/>
        <w:b/>
        <w:bCs/>
        <w:szCs w:val="20"/>
      </w:rPr>
    </w:pPr>
  </w:p>
  <w:p w:rsidR="00B71FC7" w:rsidRDefault="00FF5FAF" w:rsidP="008D4519">
    <w:pPr>
      <w:spacing w:after="0"/>
      <w:jc w:val="center"/>
      <w:rPr>
        <w:rFonts w:cs="Arial"/>
        <w:b/>
        <w:bCs/>
      </w:rPr>
    </w:pPr>
    <w:r>
      <w:rPr>
        <w:rFonts w:cs="Arial"/>
        <w:b/>
        <w:bCs/>
      </w:rPr>
      <w:t>FIAB BRESCIA - AMICI DELLA BICI - APS</w:t>
    </w:r>
  </w:p>
  <w:p w:rsidR="00B71FC7" w:rsidRDefault="00FF5FAF" w:rsidP="008D4519">
    <w:pPr>
      <w:spacing w:after="0"/>
      <w:jc w:val="center"/>
      <w:rPr>
        <w:rFonts w:cs="Arial"/>
      </w:rPr>
    </w:pPr>
    <w:r>
      <w:rPr>
        <w:rFonts w:cs="Arial"/>
      </w:rPr>
      <w:t xml:space="preserve">Sede operativa: Via </w:t>
    </w:r>
    <w:proofErr w:type="spellStart"/>
    <w:r>
      <w:rPr>
        <w:rFonts w:cs="Arial"/>
      </w:rPr>
      <w:t>Guadagnini</w:t>
    </w:r>
    <w:proofErr w:type="spellEnd"/>
    <w:r>
      <w:rPr>
        <w:rFonts w:cs="Arial"/>
      </w:rPr>
      <w:t>, 36 - 25126 Brescia.        Sede legale: Via Berardo Maggi, 9 - 25124 Brescia</w:t>
    </w:r>
  </w:p>
  <w:p w:rsidR="00B71FC7" w:rsidRDefault="00FF5FAF" w:rsidP="008D4519">
    <w:pPr>
      <w:spacing w:after="0"/>
      <w:jc w:val="center"/>
      <w:rPr>
        <w:rFonts w:cs="Arial"/>
        <w:sz w:val="20"/>
        <w:szCs w:val="20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9,30-12,30: tel.</w:t>
    </w:r>
    <w:r>
      <w:rPr>
        <w:rFonts w:cs="Arial"/>
      </w:rPr>
      <w:t>0302978328</w:t>
    </w:r>
  </w:p>
  <w:p w:rsidR="00B71FC7" w:rsidRDefault="00FF5FAF" w:rsidP="008D4519">
    <w:pPr>
      <w:spacing w:after="0"/>
      <w:jc w:val="center"/>
      <w:rPr>
        <w:rFonts w:cs="Arial"/>
      </w:rPr>
    </w:pPr>
    <w:r>
      <w:rPr>
        <w:rFonts w:cs="Arial"/>
      </w:rPr>
      <w:t xml:space="preserve">Codice fiscale 98031620176   </w:t>
    </w:r>
  </w:p>
  <w:p w:rsidR="00B71FC7" w:rsidRDefault="006E3E0F" w:rsidP="008D4519">
    <w:pPr>
      <w:pStyle w:val="Pidipagina"/>
      <w:spacing w:after="0"/>
      <w:jc w:val="center"/>
      <w:rPr>
        <w:rFonts w:cs="Arial"/>
      </w:rPr>
    </w:pPr>
    <w:hyperlink r:id="rId1" w:history="1">
      <w:r w:rsidR="00FF5FAF">
        <w:rPr>
          <w:rStyle w:val="Collegamentoipertestuale"/>
          <w:rFonts w:cs="Arial"/>
        </w:rPr>
        <w:t>www.amicidellabicibrescia.it</w:t>
      </w:r>
    </w:hyperlink>
    <w:r w:rsidR="00FF5FAF">
      <w:rPr>
        <w:rFonts w:cs="Arial"/>
      </w:rPr>
      <w:t xml:space="preserve"> - </w:t>
    </w:r>
    <w:hyperlink r:id="rId2" w:history="1">
      <w:r w:rsidR="00FF5FAF">
        <w:rPr>
          <w:rStyle w:val="Collegamentoipertestuale"/>
          <w:rFonts w:cs="Arial"/>
        </w:rPr>
        <w:t>info@amicidellabicibrescia.it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119" w:rsidRDefault="00181119">
      <w:r>
        <w:separator/>
      </w:r>
    </w:p>
  </w:footnote>
  <w:footnote w:type="continuationSeparator" w:id="0">
    <w:p w:rsidR="00181119" w:rsidRDefault="00181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C7" w:rsidRDefault="006E3E0F">
    <w:pPr>
      <w:pStyle w:val="Intestazione"/>
      <w:tabs>
        <w:tab w:val="clear" w:pos="481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10241" type="#_x0000_t202" style="position:absolute;margin-left:108.3pt;margin-top:2.7pt;width:339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" filled="f" stroked="f">
          <v:textbox style="mso-next-textbox:#CasellaDiTesto 5">
            <w:txbxContent>
              <w:p w:rsidR="00B71FC7" w:rsidRDefault="00B71FC7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B71FC7" w:rsidRDefault="00FF5FAF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 w:rsidR="00B71FC7" w:rsidRDefault="00B71FC7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B71FC7" w:rsidRDefault="00FF5FAF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        Associazione di Promozione Sociale aderente alla FIAB - Federazione Italiana Ambiente e Bicicletta ed</w:t>
                </w:r>
                <w:r>
                  <w:t xml:space="preserve"> </w:t>
                </w: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affiliata alla UISP </w:t>
                </w:r>
              </w:p>
            </w:txbxContent>
          </v:textbox>
        </v:shape>
      </w:pict>
    </w:r>
    <w:r w:rsidR="00FF5FAF">
      <w:rPr>
        <w:noProof/>
        <w:lang w:eastAsia="it-IT"/>
      </w:rPr>
      <w:drawing>
        <wp:inline distT="0" distB="0" distL="0" distR="0">
          <wp:extent cx="1190625" cy="1219200"/>
          <wp:effectExtent l="19050" t="0" r="9525" b="0"/>
          <wp:docPr id="1" name="Immagine 1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F5FAF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532"/>
    <w:multiLevelType w:val="hybridMultilevel"/>
    <w:tmpl w:val="56A67554"/>
    <w:lvl w:ilvl="0" w:tplc="9AFAFB24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58F6F14"/>
    <w:multiLevelType w:val="hybridMultilevel"/>
    <w:tmpl w:val="871A7748"/>
    <w:lvl w:ilvl="0" w:tplc="344497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B3BCB"/>
    <w:multiLevelType w:val="hybridMultilevel"/>
    <w:tmpl w:val="FB326AA6"/>
    <w:lvl w:ilvl="0" w:tplc="45C861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65CF8"/>
    <w:multiLevelType w:val="hybridMultilevel"/>
    <w:tmpl w:val="8A66FF5C"/>
    <w:lvl w:ilvl="0" w:tplc="686A4B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C7C49"/>
    <w:multiLevelType w:val="hybridMultilevel"/>
    <w:tmpl w:val="D59C6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1185"/>
    <w:multiLevelType w:val="hybridMultilevel"/>
    <w:tmpl w:val="7E2278B6"/>
    <w:lvl w:ilvl="0" w:tplc="0A162D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62DCE"/>
    <w:multiLevelType w:val="hybridMultilevel"/>
    <w:tmpl w:val="7624B208"/>
    <w:lvl w:ilvl="0" w:tplc="2FD0AF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D2C2D"/>
    <w:multiLevelType w:val="hybridMultilevel"/>
    <w:tmpl w:val="04F8E0EA"/>
    <w:lvl w:ilvl="0" w:tplc="D9D438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6072E"/>
    <w:multiLevelType w:val="hybridMultilevel"/>
    <w:tmpl w:val="09AEA7A2"/>
    <w:lvl w:ilvl="0" w:tplc="989401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852F3"/>
    <w:multiLevelType w:val="hybridMultilevel"/>
    <w:tmpl w:val="D5EA1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9673D"/>
    <w:multiLevelType w:val="hybridMultilevel"/>
    <w:tmpl w:val="681206BE"/>
    <w:lvl w:ilvl="0" w:tplc="013A59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16575"/>
    <w:multiLevelType w:val="hybridMultilevel"/>
    <w:tmpl w:val="EE4C9F0E"/>
    <w:lvl w:ilvl="0" w:tplc="70C0134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73D81"/>
    <w:multiLevelType w:val="hybridMultilevel"/>
    <w:tmpl w:val="89448AC8"/>
    <w:lvl w:ilvl="0" w:tplc="F48AE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26DED"/>
    <w:multiLevelType w:val="hybridMultilevel"/>
    <w:tmpl w:val="0F16297A"/>
    <w:lvl w:ilvl="0" w:tplc="AAE48C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85A7B"/>
    <w:multiLevelType w:val="hybridMultilevel"/>
    <w:tmpl w:val="DFBE41D4"/>
    <w:lvl w:ilvl="0" w:tplc="0A6666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D21343"/>
    <w:multiLevelType w:val="hybridMultilevel"/>
    <w:tmpl w:val="451CD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F429E4"/>
    <w:multiLevelType w:val="hybridMultilevel"/>
    <w:tmpl w:val="703AE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B41AB5"/>
    <w:multiLevelType w:val="hybridMultilevel"/>
    <w:tmpl w:val="10F27506"/>
    <w:lvl w:ilvl="0" w:tplc="C250EC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C2496E"/>
    <w:multiLevelType w:val="hybridMultilevel"/>
    <w:tmpl w:val="6FA21F3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DDD28C0"/>
    <w:multiLevelType w:val="hybridMultilevel"/>
    <w:tmpl w:val="3CA26764"/>
    <w:lvl w:ilvl="0" w:tplc="7BB0AFF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270CD"/>
    <w:multiLevelType w:val="multilevel"/>
    <w:tmpl w:val="83EEE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2B6015"/>
    <w:multiLevelType w:val="hybridMultilevel"/>
    <w:tmpl w:val="918C1CB4"/>
    <w:lvl w:ilvl="0" w:tplc="B6C2BB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020C9A"/>
    <w:multiLevelType w:val="multilevel"/>
    <w:tmpl w:val="3362A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6966B2"/>
    <w:multiLevelType w:val="hybridMultilevel"/>
    <w:tmpl w:val="014E732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38097EDD"/>
    <w:multiLevelType w:val="hybridMultilevel"/>
    <w:tmpl w:val="6CF8DB60"/>
    <w:lvl w:ilvl="0" w:tplc="37005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AC55BE"/>
    <w:multiLevelType w:val="hybridMultilevel"/>
    <w:tmpl w:val="05968A14"/>
    <w:lvl w:ilvl="0" w:tplc="1CA094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B752B2"/>
    <w:multiLevelType w:val="multilevel"/>
    <w:tmpl w:val="941A53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7">
    <w:nsid w:val="425743CF"/>
    <w:multiLevelType w:val="hybridMultilevel"/>
    <w:tmpl w:val="DFC66214"/>
    <w:lvl w:ilvl="0" w:tplc="2B5E0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3F2E0B"/>
    <w:multiLevelType w:val="hybridMultilevel"/>
    <w:tmpl w:val="417804F2"/>
    <w:lvl w:ilvl="0" w:tplc="16200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606A46"/>
    <w:multiLevelType w:val="hybridMultilevel"/>
    <w:tmpl w:val="EDC086D0"/>
    <w:lvl w:ilvl="0" w:tplc="CF8E0A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E66224"/>
    <w:multiLevelType w:val="hybridMultilevel"/>
    <w:tmpl w:val="F1168BE8"/>
    <w:lvl w:ilvl="0" w:tplc="7CF435D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CB67DE"/>
    <w:multiLevelType w:val="hybridMultilevel"/>
    <w:tmpl w:val="B5C4D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D96CE7"/>
    <w:multiLevelType w:val="hybridMultilevel"/>
    <w:tmpl w:val="59E04BA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1FC7066"/>
    <w:multiLevelType w:val="hybridMultilevel"/>
    <w:tmpl w:val="AF5AA000"/>
    <w:lvl w:ilvl="0" w:tplc="EF8C75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62445D"/>
    <w:multiLevelType w:val="hybridMultilevel"/>
    <w:tmpl w:val="8342F2D8"/>
    <w:lvl w:ilvl="0" w:tplc="96FA7E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A16AEA"/>
    <w:multiLevelType w:val="hybridMultilevel"/>
    <w:tmpl w:val="92C29F80"/>
    <w:lvl w:ilvl="0" w:tplc="4A424A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01060F"/>
    <w:multiLevelType w:val="hybridMultilevel"/>
    <w:tmpl w:val="D0723BD6"/>
    <w:lvl w:ilvl="0" w:tplc="D76E39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1B60D0"/>
    <w:multiLevelType w:val="hybridMultilevel"/>
    <w:tmpl w:val="A02E9F3E"/>
    <w:lvl w:ilvl="0" w:tplc="C25242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9F2922"/>
    <w:multiLevelType w:val="hybridMultilevel"/>
    <w:tmpl w:val="010C8480"/>
    <w:lvl w:ilvl="0" w:tplc="DC6490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B345E9"/>
    <w:multiLevelType w:val="hybridMultilevel"/>
    <w:tmpl w:val="8DC64E90"/>
    <w:lvl w:ilvl="0" w:tplc="946676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7B101A"/>
    <w:multiLevelType w:val="hybridMultilevel"/>
    <w:tmpl w:val="C9D8F1C2"/>
    <w:lvl w:ilvl="0" w:tplc="00503D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14259F"/>
    <w:multiLevelType w:val="hybridMultilevel"/>
    <w:tmpl w:val="CC3A4872"/>
    <w:lvl w:ilvl="0" w:tplc="9F4A55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4267A0"/>
    <w:multiLevelType w:val="hybridMultilevel"/>
    <w:tmpl w:val="6BECA63A"/>
    <w:lvl w:ilvl="0" w:tplc="AB30E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635B73"/>
    <w:multiLevelType w:val="hybridMultilevel"/>
    <w:tmpl w:val="37AC2FF0"/>
    <w:lvl w:ilvl="0" w:tplc="23886C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3B379D"/>
    <w:multiLevelType w:val="hybridMultilevel"/>
    <w:tmpl w:val="B838DA8E"/>
    <w:lvl w:ilvl="0" w:tplc="66C883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E535B1"/>
    <w:multiLevelType w:val="hybridMultilevel"/>
    <w:tmpl w:val="ECBC9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6E5247"/>
    <w:multiLevelType w:val="hybridMultilevel"/>
    <w:tmpl w:val="4B72AA0E"/>
    <w:lvl w:ilvl="0" w:tplc="9A868C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B3154E"/>
    <w:multiLevelType w:val="hybridMultilevel"/>
    <w:tmpl w:val="2BD4D19A"/>
    <w:lvl w:ilvl="0" w:tplc="F31AF2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6117EE"/>
    <w:multiLevelType w:val="hybridMultilevel"/>
    <w:tmpl w:val="6CB00482"/>
    <w:lvl w:ilvl="0" w:tplc="529454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D856F3"/>
    <w:multiLevelType w:val="hybridMultilevel"/>
    <w:tmpl w:val="D14A8E9A"/>
    <w:lvl w:ilvl="0" w:tplc="7A50EE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5"/>
  </w:num>
  <w:num w:numId="3">
    <w:abstractNumId w:val="0"/>
  </w:num>
  <w:num w:numId="4">
    <w:abstractNumId w:val="27"/>
  </w:num>
  <w:num w:numId="5">
    <w:abstractNumId w:val="8"/>
  </w:num>
  <w:num w:numId="6">
    <w:abstractNumId w:val="1"/>
  </w:num>
  <w:num w:numId="7">
    <w:abstractNumId w:val="29"/>
  </w:num>
  <w:num w:numId="8">
    <w:abstractNumId w:val="38"/>
  </w:num>
  <w:num w:numId="9">
    <w:abstractNumId w:val="35"/>
  </w:num>
  <w:num w:numId="10">
    <w:abstractNumId w:val="42"/>
  </w:num>
  <w:num w:numId="11">
    <w:abstractNumId w:val="14"/>
  </w:num>
  <w:num w:numId="12">
    <w:abstractNumId w:val="28"/>
  </w:num>
  <w:num w:numId="13">
    <w:abstractNumId w:val="37"/>
  </w:num>
  <w:num w:numId="14">
    <w:abstractNumId w:val="17"/>
  </w:num>
  <w:num w:numId="15">
    <w:abstractNumId w:val="34"/>
  </w:num>
  <w:num w:numId="16">
    <w:abstractNumId w:val="24"/>
  </w:num>
  <w:num w:numId="17">
    <w:abstractNumId w:val="43"/>
  </w:num>
  <w:num w:numId="18">
    <w:abstractNumId w:val="12"/>
  </w:num>
  <w:num w:numId="19">
    <w:abstractNumId w:val="13"/>
  </w:num>
  <w:num w:numId="20">
    <w:abstractNumId w:val="33"/>
  </w:num>
  <w:num w:numId="21">
    <w:abstractNumId w:val="11"/>
  </w:num>
  <w:num w:numId="22">
    <w:abstractNumId w:val="30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9"/>
  </w:num>
  <w:num w:numId="25">
    <w:abstractNumId w:val="5"/>
  </w:num>
  <w:num w:numId="26">
    <w:abstractNumId w:val="41"/>
  </w:num>
  <w:num w:numId="27">
    <w:abstractNumId w:val="48"/>
  </w:num>
  <w:num w:numId="28">
    <w:abstractNumId w:val="19"/>
  </w:num>
  <w:num w:numId="29">
    <w:abstractNumId w:val="3"/>
  </w:num>
  <w:num w:numId="30">
    <w:abstractNumId w:val="2"/>
  </w:num>
  <w:num w:numId="31">
    <w:abstractNumId w:val="21"/>
  </w:num>
  <w:num w:numId="32">
    <w:abstractNumId w:val="10"/>
  </w:num>
  <w:num w:numId="33">
    <w:abstractNumId w:val="6"/>
  </w:num>
  <w:num w:numId="34">
    <w:abstractNumId w:val="47"/>
  </w:num>
  <w:num w:numId="35">
    <w:abstractNumId w:val="7"/>
  </w:num>
  <w:num w:numId="36">
    <w:abstractNumId w:val="46"/>
  </w:num>
  <w:num w:numId="37">
    <w:abstractNumId w:val="39"/>
  </w:num>
  <w:num w:numId="38">
    <w:abstractNumId w:val="9"/>
  </w:num>
  <w:num w:numId="39">
    <w:abstractNumId w:val="15"/>
  </w:num>
  <w:num w:numId="40">
    <w:abstractNumId w:val="23"/>
  </w:num>
  <w:num w:numId="41">
    <w:abstractNumId w:val="16"/>
  </w:num>
  <w:num w:numId="42">
    <w:abstractNumId w:val="4"/>
  </w:num>
  <w:num w:numId="43">
    <w:abstractNumId w:val="45"/>
  </w:num>
  <w:num w:numId="44">
    <w:abstractNumId w:val="20"/>
  </w:num>
  <w:num w:numId="45">
    <w:abstractNumId w:val="22"/>
  </w:num>
  <w:num w:numId="46">
    <w:abstractNumId w:val="36"/>
  </w:num>
  <w:num w:numId="47">
    <w:abstractNumId w:val="31"/>
  </w:num>
  <w:num w:numId="48">
    <w:abstractNumId w:val="18"/>
  </w:num>
  <w:num w:numId="49">
    <w:abstractNumId w:val="32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hdrShapeDefaults>
    <o:shapedefaults v:ext="edit" spidmax="12290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B71FC7"/>
    <w:rsid w:val="000F4227"/>
    <w:rsid w:val="00181119"/>
    <w:rsid w:val="001A39C9"/>
    <w:rsid w:val="001E3D6D"/>
    <w:rsid w:val="00231F2D"/>
    <w:rsid w:val="00233DC7"/>
    <w:rsid w:val="00312319"/>
    <w:rsid w:val="00413E85"/>
    <w:rsid w:val="00441432"/>
    <w:rsid w:val="004441D0"/>
    <w:rsid w:val="00492B01"/>
    <w:rsid w:val="004A3005"/>
    <w:rsid w:val="004A739F"/>
    <w:rsid w:val="004D2028"/>
    <w:rsid w:val="00557CCB"/>
    <w:rsid w:val="0062420B"/>
    <w:rsid w:val="00625095"/>
    <w:rsid w:val="006E3E0F"/>
    <w:rsid w:val="006E5753"/>
    <w:rsid w:val="00811C8F"/>
    <w:rsid w:val="0088167F"/>
    <w:rsid w:val="008A23A5"/>
    <w:rsid w:val="008D4519"/>
    <w:rsid w:val="00972E69"/>
    <w:rsid w:val="00980DFE"/>
    <w:rsid w:val="00A57BEC"/>
    <w:rsid w:val="00B71FC7"/>
    <w:rsid w:val="00BF1AE0"/>
    <w:rsid w:val="00C71A9D"/>
    <w:rsid w:val="00C90176"/>
    <w:rsid w:val="00CE4696"/>
    <w:rsid w:val="00D61569"/>
    <w:rsid w:val="00E1475F"/>
    <w:rsid w:val="00E159D1"/>
    <w:rsid w:val="00E92553"/>
    <w:rsid w:val="00EB5F40"/>
    <w:rsid w:val="00EE5810"/>
    <w:rsid w:val="00F72774"/>
    <w:rsid w:val="00FF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3E0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E3E0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E3E0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E3E0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E3E0F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6E3E0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6E3E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E3E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3E0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E3E0F"/>
    <w:rPr>
      <w:b/>
      <w:bCs/>
    </w:rPr>
  </w:style>
  <w:style w:type="paragraph" w:customStyle="1" w:styleId="Standard">
    <w:name w:val="Standard"/>
    <w:rsid w:val="006E3E0F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506CB-D726-4552-B474-0638CC5A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9011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piergiovanni pasquali</cp:lastModifiedBy>
  <cp:revision>2</cp:revision>
  <cp:lastPrinted>2019-09-06T12:59:00Z</cp:lastPrinted>
  <dcterms:created xsi:type="dcterms:W3CDTF">2021-06-03T12:40:00Z</dcterms:created>
  <dcterms:modified xsi:type="dcterms:W3CDTF">2021-06-03T12:40:00Z</dcterms:modified>
</cp:coreProperties>
</file>