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2D" w:rsidRPr="007607E2" w:rsidRDefault="00E54226">
      <w:pPr>
        <w:rPr>
          <w:rFonts w:ascii="Arial" w:hAnsi="Arial" w:cs="Arial"/>
        </w:rPr>
      </w:pPr>
      <w:r w:rsidRPr="007607E2">
        <w:rPr>
          <w:rFonts w:ascii="Arial" w:hAnsi="Arial" w:cs="Arial"/>
        </w:rPr>
        <w:t>________________________________________________</w:t>
      </w:r>
      <w:r w:rsidR="007607E2">
        <w:rPr>
          <w:rFonts w:ascii="Arial" w:hAnsi="Arial" w:cs="Arial"/>
        </w:rPr>
        <w:t>________________________</w:t>
      </w:r>
    </w:p>
    <w:p w:rsidR="005558BD" w:rsidRDefault="005558BD" w:rsidP="005558BD">
      <w:pPr>
        <w:rPr>
          <w:rFonts w:ascii="Arial" w:hAnsi="Arial" w:cs="Arial"/>
          <w:b/>
          <w:sz w:val="20"/>
          <w:szCs w:val="20"/>
          <w:u w:val="single"/>
        </w:rPr>
      </w:pPr>
    </w:p>
    <w:p w:rsidR="00EE76EA" w:rsidRPr="00EB72B7" w:rsidRDefault="00EE76EA" w:rsidP="00EE76EA">
      <w:pPr>
        <w:jc w:val="center"/>
        <w:rPr>
          <w:rFonts w:ascii="Arial" w:hAnsi="Arial" w:cs="Arial"/>
          <w:u w:val="single"/>
        </w:rPr>
      </w:pPr>
      <w:r w:rsidRPr="00EB72B7">
        <w:rPr>
          <w:rFonts w:ascii="Arial" w:hAnsi="Arial" w:cs="Arial"/>
          <w:u w:val="single"/>
        </w:rPr>
        <w:t>VERBALE RIUNIONE del CONSIGLIO DIRETTIVO di</w:t>
      </w:r>
      <w:r w:rsidR="00875659">
        <w:rPr>
          <w:rFonts w:ascii="Arial" w:hAnsi="Arial" w:cs="Arial"/>
          <w:u w:val="single"/>
        </w:rPr>
        <w:t xml:space="preserve"> </w:t>
      </w:r>
      <w:r w:rsidR="00E31D5D">
        <w:rPr>
          <w:rFonts w:ascii="Arial" w:hAnsi="Arial" w:cs="Arial"/>
          <w:u w:val="single"/>
        </w:rPr>
        <w:t>luned</w:t>
      </w:r>
      <w:r w:rsidR="0075001C">
        <w:rPr>
          <w:rFonts w:ascii="Arial" w:hAnsi="Arial" w:cs="Arial"/>
          <w:u w:val="single"/>
        </w:rPr>
        <w:t>ì</w:t>
      </w:r>
      <w:r w:rsidR="00C22AEA">
        <w:rPr>
          <w:rFonts w:ascii="Arial" w:hAnsi="Arial" w:cs="Arial"/>
          <w:u w:val="single"/>
        </w:rPr>
        <w:t xml:space="preserve"> </w:t>
      </w:r>
      <w:r w:rsidR="00F918BF">
        <w:rPr>
          <w:rFonts w:ascii="Arial" w:hAnsi="Arial" w:cs="Arial"/>
          <w:u w:val="single"/>
        </w:rPr>
        <w:t>14</w:t>
      </w:r>
      <w:r w:rsidR="006C1595">
        <w:rPr>
          <w:rFonts w:ascii="Arial" w:hAnsi="Arial" w:cs="Arial"/>
          <w:u w:val="single"/>
        </w:rPr>
        <w:t xml:space="preserve"> </w:t>
      </w:r>
      <w:r w:rsidR="00F32FD2">
        <w:rPr>
          <w:rFonts w:ascii="Arial" w:hAnsi="Arial" w:cs="Arial"/>
          <w:u w:val="single"/>
        </w:rPr>
        <w:t>dic</w:t>
      </w:r>
      <w:r w:rsidR="000A105F">
        <w:rPr>
          <w:rFonts w:ascii="Arial" w:hAnsi="Arial" w:cs="Arial"/>
          <w:u w:val="single"/>
        </w:rPr>
        <w:t>em</w:t>
      </w:r>
      <w:r w:rsidR="006C1595">
        <w:rPr>
          <w:rFonts w:ascii="Arial" w:hAnsi="Arial" w:cs="Arial"/>
          <w:u w:val="single"/>
        </w:rPr>
        <w:t>bre</w:t>
      </w:r>
      <w:r w:rsidRPr="00EB72B7">
        <w:rPr>
          <w:rFonts w:ascii="Arial" w:hAnsi="Arial" w:cs="Arial"/>
          <w:u w:val="single"/>
        </w:rPr>
        <w:t xml:space="preserve"> 20</w:t>
      </w:r>
      <w:r w:rsidR="000B0477">
        <w:rPr>
          <w:rFonts w:ascii="Arial" w:hAnsi="Arial" w:cs="Arial"/>
          <w:u w:val="single"/>
        </w:rPr>
        <w:t>20</w:t>
      </w:r>
      <w:r w:rsidRPr="00EB72B7">
        <w:rPr>
          <w:rFonts w:ascii="Arial" w:hAnsi="Arial" w:cs="Arial"/>
          <w:u w:val="single"/>
        </w:rPr>
        <w:t>,</w:t>
      </w:r>
    </w:p>
    <w:p w:rsidR="000A105F" w:rsidRPr="00EB72B7" w:rsidRDefault="000A105F" w:rsidP="000A105F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tramite videoconferenza</w:t>
      </w:r>
    </w:p>
    <w:p w:rsidR="00EE76EA" w:rsidRPr="00EB72B7" w:rsidRDefault="00EE76EA" w:rsidP="00EA13DE">
      <w:pPr>
        <w:jc w:val="both"/>
        <w:rPr>
          <w:rFonts w:ascii="Arial" w:hAnsi="Arial" w:cs="Arial"/>
          <w:u w:val="single"/>
        </w:rPr>
      </w:pPr>
    </w:p>
    <w:p w:rsidR="00E31D5D" w:rsidRPr="00755904" w:rsidRDefault="00EE76EA" w:rsidP="005734C4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93414E">
        <w:rPr>
          <w:rFonts w:ascii="Arial" w:hAnsi="Arial" w:cs="Arial"/>
          <w:b/>
          <w:sz w:val="24"/>
          <w:szCs w:val="24"/>
        </w:rPr>
        <w:t>Presenti</w:t>
      </w:r>
      <w:r w:rsidR="000A105F">
        <w:rPr>
          <w:rFonts w:ascii="Arial" w:hAnsi="Arial" w:cs="Arial"/>
          <w:b/>
          <w:sz w:val="24"/>
          <w:szCs w:val="24"/>
        </w:rPr>
        <w:t xml:space="preserve"> in video conferenza</w:t>
      </w:r>
      <w:r w:rsidRPr="0093414E">
        <w:rPr>
          <w:rFonts w:ascii="Arial" w:hAnsi="Arial" w:cs="Arial"/>
          <w:sz w:val="24"/>
          <w:szCs w:val="24"/>
        </w:rPr>
        <w:t>:</w:t>
      </w:r>
      <w:r w:rsidR="001570E7" w:rsidRPr="001570E7">
        <w:rPr>
          <w:rFonts w:ascii="Arial" w:hAnsi="Arial" w:cs="Arial"/>
          <w:sz w:val="24"/>
          <w:szCs w:val="24"/>
        </w:rPr>
        <w:t xml:space="preserve"> </w:t>
      </w:r>
      <w:r w:rsidR="001570E7">
        <w:rPr>
          <w:rFonts w:ascii="Arial" w:hAnsi="Arial" w:cs="Arial"/>
          <w:sz w:val="24"/>
          <w:szCs w:val="24"/>
        </w:rPr>
        <w:t>Marco Zani,</w:t>
      </w:r>
      <w:r w:rsidR="001570E7">
        <w:rPr>
          <w:rFonts w:ascii="Arial" w:hAnsi="Arial" w:cs="Arial"/>
          <w:bCs/>
          <w:sz w:val="24"/>
          <w:szCs w:val="24"/>
        </w:rPr>
        <w:t xml:space="preserve"> </w:t>
      </w:r>
      <w:r w:rsidRPr="00023E05">
        <w:rPr>
          <w:rFonts w:ascii="Arial" w:hAnsi="Arial" w:cs="Arial"/>
          <w:sz w:val="24"/>
          <w:szCs w:val="24"/>
        </w:rPr>
        <w:t>Piero Pasquali,</w:t>
      </w:r>
      <w:r w:rsidR="009F5790" w:rsidRPr="00023E05">
        <w:rPr>
          <w:rFonts w:ascii="Arial" w:hAnsi="Arial" w:cs="Arial"/>
          <w:sz w:val="24"/>
          <w:szCs w:val="24"/>
        </w:rPr>
        <w:t xml:space="preserve"> </w:t>
      </w:r>
      <w:r w:rsidR="00684778" w:rsidRPr="00023E05">
        <w:rPr>
          <w:rFonts w:ascii="Arial" w:hAnsi="Arial" w:cs="Arial"/>
          <w:sz w:val="24"/>
          <w:szCs w:val="24"/>
        </w:rPr>
        <w:t>Begni Ramona</w:t>
      </w:r>
      <w:r w:rsidR="00684778">
        <w:rPr>
          <w:rFonts w:ascii="Arial" w:hAnsi="Arial" w:cs="Arial"/>
          <w:sz w:val="24"/>
          <w:szCs w:val="24"/>
        </w:rPr>
        <w:t>,</w:t>
      </w:r>
      <w:r w:rsidR="00684778" w:rsidRPr="00023E05">
        <w:rPr>
          <w:rFonts w:ascii="Arial" w:hAnsi="Arial" w:cs="Arial"/>
          <w:sz w:val="24"/>
          <w:szCs w:val="24"/>
        </w:rPr>
        <w:t xml:space="preserve"> </w:t>
      </w:r>
      <w:r w:rsidR="00D8102F" w:rsidRPr="00023E05">
        <w:rPr>
          <w:rFonts w:ascii="Arial" w:hAnsi="Arial" w:cs="Arial"/>
          <w:sz w:val="24"/>
          <w:szCs w:val="24"/>
        </w:rPr>
        <w:t>Giorgio Guzzoni</w:t>
      </w:r>
      <w:r w:rsidR="00860F00" w:rsidRPr="00023E05">
        <w:rPr>
          <w:rFonts w:ascii="Arial" w:hAnsi="Arial" w:cs="Arial"/>
          <w:sz w:val="24"/>
          <w:szCs w:val="24"/>
        </w:rPr>
        <w:t>,</w:t>
      </w:r>
      <w:r w:rsidR="00D500E8">
        <w:rPr>
          <w:rFonts w:ascii="Arial" w:hAnsi="Arial" w:cs="Arial"/>
          <w:bCs/>
          <w:sz w:val="24"/>
          <w:szCs w:val="24"/>
        </w:rPr>
        <w:t xml:space="preserve"> </w:t>
      </w:r>
      <w:r w:rsidR="00E31D5D" w:rsidRPr="00023E05">
        <w:rPr>
          <w:rFonts w:ascii="Arial" w:hAnsi="Arial" w:cs="Arial"/>
          <w:sz w:val="24"/>
          <w:szCs w:val="24"/>
        </w:rPr>
        <w:t>Luciano Pansa</w:t>
      </w:r>
      <w:r w:rsidR="00E31D5D">
        <w:rPr>
          <w:rFonts w:ascii="Arial" w:hAnsi="Arial" w:cs="Arial"/>
          <w:sz w:val="24"/>
          <w:szCs w:val="24"/>
        </w:rPr>
        <w:t>,</w:t>
      </w:r>
      <w:r w:rsidR="00E31D5D" w:rsidRPr="00710EBF">
        <w:rPr>
          <w:rFonts w:ascii="Arial" w:hAnsi="Arial" w:cs="Arial"/>
          <w:sz w:val="24"/>
          <w:szCs w:val="24"/>
        </w:rPr>
        <w:t xml:space="preserve"> </w:t>
      </w:r>
      <w:r w:rsidR="00E704F0">
        <w:rPr>
          <w:rFonts w:ascii="Arial" w:hAnsi="Arial" w:cs="Arial"/>
          <w:bCs/>
          <w:sz w:val="24"/>
          <w:szCs w:val="24"/>
        </w:rPr>
        <w:t>Roberto Peli</w:t>
      </w:r>
      <w:r w:rsidR="00AB5C92">
        <w:rPr>
          <w:rFonts w:ascii="Arial" w:hAnsi="Arial" w:cs="Arial"/>
          <w:bCs/>
          <w:sz w:val="24"/>
          <w:szCs w:val="24"/>
        </w:rPr>
        <w:t>,</w:t>
      </w:r>
      <w:r w:rsidR="00AB5C92" w:rsidRPr="00AB5C92">
        <w:rPr>
          <w:rFonts w:ascii="Arial" w:hAnsi="Arial" w:cs="Arial"/>
          <w:sz w:val="24"/>
          <w:szCs w:val="24"/>
        </w:rPr>
        <w:t xml:space="preserve"> </w:t>
      </w:r>
      <w:r w:rsidR="00AB5C92" w:rsidRPr="00023E05">
        <w:rPr>
          <w:rFonts w:ascii="Arial" w:hAnsi="Arial" w:cs="Arial"/>
          <w:sz w:val="24"/>
          <w:szCs w:val="24"/>
        </w:rPr>
        <w:t>Giuseppe Cerqui</w:t>
      </w:r>
      <w:r w:rsidR="00AB5C92">
        <w:rPr>
          <w:rFonts w:ascii="Arial" w:hAnsi="Arial" w:cs="Arial"/>
          <w:sz w:val="24"/>
          <w:szCs w:val="24"/>
        </w:rPr>
        <w:t>,</w:t>
      </w:r>
      <w:r w:rsidR="00AB5C92" w:rsidRPr="00710EBF">
        <w:rPr>
          <w:rFonts w:ascii="Arial" w:hAnsi="Arial" w:cs="Arial"/>
          <w:sz w:val="24"/>
          <w:szCs w:val="24"/>
        </w:rPr>
        <w:t xml:space="preserve"> </w:t>
      </w:r>
      <w:r w:rsidR="00AB5C92" w:rsidRPr="00023E05">
        <w:rPr>
          <w:rFonts w:ascii="Arial" w:hAnsi="Arial" w:cs="Arial"/>
          <w:sz w:val="24"/>
          <w:szCs w:val="24"/>
        </w:rPr>
        <w:t>Antonella Schibuola</w:t>
      </w:r>
      <w:r w:rsidR="00AB5C92">
        <w:rPr>
          <w:rFonts w:ascii="Arial" w:hAnsi="Arial" w:cs="Arial"/>
          <w:sz w:val="24"/>
          <w:szCs w:val="24"/>
        </w:rPr>
        <w:t>,</w:t>
      </w:r>
      <w:r w:rsidR="00F918BF" w:rsidRPr="00F918BF">
        <w:rPr>
          <w:rFonts w:ascii="Arial" w:hAnsi="Arial" w:cs="Arial"/>
          <w:sz w:val="24"/>
          <w:szCs w:val="24"/>
        </w:rPr>
        <w:t xml:space="preserve"> </w:t>
      </w:r>
    </w:p>
    <w:p w:rsidR="00E31D5D" w:rsidRPr="00DD7DEF" w:rsidRDefault="00E31D5D" w:rsidP="005734C4">
      <w:pPr>
        <w:spacing w:line="240" w:lineRule="atLeast"/>
        <w:jc w:val="both"/>
        <w:rPr>
          <w:rFonts w:ascii="Arial" w:hAnsi="Arial" w:cs="Arial"/>
          <w:b/>
        </w:rPr>
      </w:pPr>
    </w:p>
    <w:p w:rsidR="005D0193" w:rsidRDefault="000801E7" w:rsidP="005734C4">
      <w:pPr>
        <w:pStyle w:val="Nessunaspaziatura"/>
        <w:spacing w:line="240" w:lineRule="atLeast"/>
        <w:jc w:val="both"/>
        <w:rPr>
          <w:rFonts w:ascii="Arial" w:hAnsi="Arial" w:cs="Arial"/>
          <w:bCs/>
          <w:sz w:val="24"/>
          <w:szCs w:val="24"/>
        </w:rPr>
      </w:pPr>
      <w:r w:rsidRPr="00DD7DEF">
        <w:rPr>
          <w:rFonts w:ascii="Arial" w:hAnsi="Arial" w:cs="Arial"/>
          <w:b/>
          <w:sz w:val="24"/>
          <w:szCs w:val="24"/>
        </w:rPr>
        <w:t>Assenti:</w:t>
      </w:r>
      <w:r w:rsidR="005A1A3A" w:rsidRPr="005A1A3A">
        <w:rPr>
          <w:rFonts w:ascii="Arial" w:hAnsi="Arial" w:cs="Arial"/>
          <w:sz w:val="24"/>
          <w:szCs w:val="24"/>
        </w:rPr>
        <w:t xml:space="preserve"> </w:t>
      </w:r>
      <w:r w:rsidR="005A1A3A" w:rsidRPr="00023E05">
        <w:rPr>
          <w:rFonts w:ascii="Arial" w:hAnsi="Arial" w:cs="Arial"/>
          <w:sz w:val="24"/>
          <w:szCs w:val="24"/>
        </w:rPr>
        <w:t>Davide Giovanardi</w:t>
      </w:r>
      <w:r w:rsidR="005A1A3A">
        <w:rPr>
          <w:rFonts w:ascii="Arial" w:hAnsi="Arial" w:cs="Arial"/>
          <w:sz w:val="24"/>
          <w:szCs w:val="24"/>
        </w:rPr>
        <w:t>,</w:t>
      </w:r>
      <w:r w:rsidR="004402C4" w:rsidRPr="004402C4">
        <w:rPr>
          <w:rFonts w:ascii="Arial" w:hAnsi="Arial" w:cs="Arial"/>
          <w:bCs/>
          <w:sz w:val="24"/>
          <w:szCs w:val="24"/>
        </w:rPr>
        <w:t xml:space="preserve"> </w:t>
      </w:r>
      <w:r w:rsidR="006D2401" w:rsidRPr="00023E05">
        <w:rPr>
          <w:rFonts w:ascii="Arial" w:hAnsi="Arial" w:cs="Arial"/>
          <w:bCs/>
          <w:sz w:val="24"/>
          <w:szCs w:val="24"/>
        </w:rPr>
        <w:t>Grazioli Giuditta</w:t>
      </w:r>
      <w:r w:rsidR="00935D4A">
        <w:rPr>
          <w:rFonts w:ascii="Arial" w:hAnsi="Arial" w:cs="Arial"/>
          <w:bCs/>
          <w:sz w:val="24"/>
          <w:szCs w:val="24"/>
        </w:rPr>
        <w:t xml:space="preserve">, </w:t>
      </w:r>
      <w:r w:rsidR="00BD077E">
        <w:rPr>
          <w:rFonts w:ascii="Arial" w:hAnsi="Arial" w:cs="Arial"/>
          <w:bCs/>
          <w:sz w:val="24"/>
          <w:szCs w:val="24"/>
        </w:rPr>
        <w:t>Elio Lorenzi</w:t>
      </w:r>
      <w:r w:rsidR="005A1A3A">
        <w:rPr>
          <w:rFonts w:ascii="Arial" w:hAnsi="Arial" w:cs="Arial"/>
          <w:bCs/>
          <w:sz w:val="24"/>
          <w:szCs w:val="24"/>
        </w:rPr>
        <w:t xml:space="preserve"> </w:t>
      </w:r>
    </w:p>
    <w:p w:rsidR="00E31D5D" w:rsidRPr="00DD7DEF" w:rsidRDefault="00E31D5D" w:rsidP="005734C4">
      <w:pPr>
        <w:pStyle w:val="Nessunaspaziatura"/>
        <w:spacing w:line="240" w:lineRule="atLeast"/>
        <w:jc w:val="both"/>
        <w:rPr>
          <w:rFonts w:ascii="Arial" w:hAnsi="Arial" w:cs="Arial"/>
          <w:b/>
        </w:rPr>
      </w:pPr>
    </w:p>
    <w:p w:rsidR="006B74DE" w:rsidRPr="000801E7" w:rsidRDefault="00EE76EA" w:rsidP="005734C4">
      <w:pPr>
        <w:widowControl w:val="0"/>
        <w:autoSpaceDE w:val="0"/>
        <w:autoSpaceDN w:val="0"/>
        <w:adjustRightInd w:val="0"/>
        <w:spacing w:after="200" w:line="240" w:lineRule="atLeast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Partecipano</w:t>
      </w:r>
      <w:r w:rsidR="000A105F">
        <w:rPr>
          <w:rFonts w:ascii="Arial" w:hAnsi="Arial" w:cs="Arial"/>
          <w:b/>
        </w:rPr>
        <w:t>, sempre in video conferenza,</w:t>
      </w:r>
      <w:r w:rsidRPr="00994DA0">
        <w:rPr>
          <w:rFonts w:ascii="Arial" w:hAnsi="Arial" w:cs="Arial"/>
          <w:b/>
        </w:rPr>
        <w:t xml:space="preserve"> i soci</w:t>
      </w:r>
      <w:r w:rsidR="006B74DE">
        <w:rPr>
          <w:rFonts w:ascii="Arial" w:hAnsi="Arial" w:cs="Arial"/>
        </w:rPr>
        <w:t xml:space="preserve">: </w:t>
      </w:r>
      <w:r w:rsidR="00684778">
        <w:rPr>
          <w:rFonts w:ascii="Arial" w:hAnsi="Arial" w:cs="Arial"/>
        </w:rPr>
        <w:t>Angelo Binosi</w:t>
      </w:r>
      <w:r w:rsidR="005A1A3A">
        <w:rPr>
          <w:rFonts w:ascii="Arial" w:hAnsi="Arial" w:cs="Arial"/>
        </w:rPr>
        <w:t>, Andrea Cinelli</w:t>
      </w:r>
    </w:p>
    <w:p w:rsidR="00EE76EA" w:rsidRPr="00994DA0" w:rsidRDefault="00EE76EA" w:rsidP="005734C4">
      <w:pPr>
        <w:widowControl w:val="0"/>
        <w:autoSpaceDE w:val="0"/>
        <w:autoSpaceDN w:val="0"/>
        <w:adjustRightInd w:val="0"/>
        <w:spacing w:after="200" w:line="240" w:lineRule="atLeast"/>
        <w:jc w:val="both"/>
        <w:rPr>
          <w:rFonts w:ascii="Arial" w:hAnsi="Arial" w:cs="Arial"/>
        </w:rPr>
      </w:pPr>
      <w:r w:rsidRPr="00994DA0">
        <w:rPr>
          <w:rFonts w:ascii="Arial" w:hAnsi="Arial" w:cs="Arial"/>
          <w:b/>
        </w:rPr>
        <w:t>Ospiti</w:t>
      </w:r>
      <w:r w:rsidR="00E704F0">
        <w:rPr>
          <w:rFonts w:ascii="Arial" w:hAnsi="Arial" w:cs="Arial"/>
          <w:b/>
        </w:rPr>
        <w:t xml:space="preserve"> in videoconferenza</w:t>
      </w:r>
      <w:r w:rsidR="00FE451A">
        <w:rPr>
          <w:rFonts w:ascii="Arial" w:hAnsi="Arial" w:cs="Arial"/>
        </w:rPr>
        <w:t>:</w:t>
      </w:r>
      <w:r w:rsidR="008345DF">
        <w:rPr>
          <w:rFonts w:ascii="Arial" w:hAnsi="Arial" w:cs="Arial"/>
        </w:rPr>
        <w:t xml:space="preserve"> </w:t>
      </w:r>
      <w:r w:rsidR="00BC22D6">
        <w:rPr>
          <w:rFonts w:ascii="Arial" w:hAnsi="Arial" w:cs="Arial"/>
        </w:rPr>
        <w:t>nessuno</w:t>
      </w:r>
    </w:p>
    <w:p w:rsidR="00F238F1" w:rsidRDefault="00EE76EA" w:rsidP="005734C4">
      <w:pPr>
        <w:widowControl w:val="0"/>
        <w:autoSpaceDE w:val="0"/>
        <w:autoSpaceDN w:val="0"/>
        <w:adjustRightInd w:val="0"/>
        <w:spacing w:after="200" w:line="240" w:lineRule="atLeast"/>
        <w:jc w:val="both"/>
        <w:rPr>
          <w:rFonts w:ascii="Arial" w:eastAsia="Calibri" w:hAnsi="Arial" w:cs="Arial"/>
        </w:rPr>
      </w:pPr>
      <w:r w:rsidRPr="00994DA0">
        <w:rPr>
          <w:rFonts w:ascii="Arial" w:eastAsia="Calibri" w:hAnsi="Arial" w:cs="Arial"/>
          <w:b/>
        </w:rPr>
        <w:t>Ordine del giorno</w:t>
      </w:r>
      <w:r w:rsidR="00F238F1" w:rsidRPr="00F238F1">
        <w:rPr>
          <w:rFonts w:ascii="Arial" w:eastAsia="Calibri" w:hAnsi="Arial" w:cs="Arial"/>
          <w:b/>
        </w:rPr>
        <w:t>:</w:t>
      </w:r>
    </w:p>
    <w:p w:rsidR="00F918BF" w:rsidRPr="00F918BF" w:rsidRDefault="00AB5C92" w:rsidP="00F918BF">
      <w:pPr>
        <w:rPr>
          <w:rFonts w:ascii="Arial" w:hAnsi="Arial" w:cs="Arial"/>
        </w:rPr>
      </w:pPr>
      <w:r w:rsidRPr="00F918BF">
        <w:rPr>
          <w:rFonts w:ascii="Arial" w:hAnsi="Arial" w:cs="Arial"/>
          <w:color w:val="000000"/>
        </w:rPr>
        <w:t xml:space="preserve">- </w:t>
      </w:r>
      <w:r w:rsidR="00F918BF" w:rsidRPr="00F918BF">
        <w:rPr>
          <w:rFonts w:ascii="Arial" w:hAnsi="Arial" w:cs="Arial"/>
          <w:color w:val="000000"/>
        </w:rPr>
        <w:t>stesura programma eventi 2021</w:t>
      </w:r>
    </w:p>
    <w:p w:rsidR="00F918BF" w:rsidRPr="00F918BF" w:rsidRDefault="00F918BF" w:rsidP="00F918BF">
      <w:pPr>
        <w:rPr>
          <w:rFonts w:ascii="Arial" w:hAnsi="Arial" w:cs="Arial"/>
        </w:rPr>
      </w:pPr>
      <w:r w:rsidRPr="00F918BF">
        <w:rPr>
          <w:rFonts w:ascii="Arial" w:hAnsi="Arial" w:cs="Arial"/>
          <w:color w:val="000000"/>
        </w:rPr>
        <w:t>- collaborazioni</w:t>
      </w:r>
    </w:p>
    <w:p w:rsidR="00F918BF" w:rsidRPr="00F918BF" w:rsidRDefault="00F918BF" w:rsidP="00F918BF">
      <w:pPr>
        <w:rPr>
          <w:rFonts w:ascii="Arial" w:hAnsi="Arial" w:cs="Arial"/>
        </w:rPr>
      </w:pPr>
      <w:r w:rsidRPr="00F918BF">
        <w:rPr>
          <w:rFonts w:ascii="Arial" w:hAnsi="Arial" w:cs="Arial"/>
          <w:color w:val="000000"/>
        </w:rPr>
        <w:t>- proposta di Angelo Binosi</w:t>
      </w:r>
    </w:p>
    <w:p w:rsidR="00F918BF" w:rsidRPr="00F918BF" w:rsidRDefault="00F918BF" w:rsidP="00F918BF">
      <w:pPr>
        <w:rPr>
          <w:rFonts w:ascii="Arial" w:hAnsi="Arial" w:cs="Arial"/>
        </w:rPr>
      </w:pPr>
      <w:r w:rsidRPr="00F918BF">
        <w:rPr>
          <w:rFonts w:ascii="Arial" w:hAnsi="Arial" w:cs="Arial"/>
          <w:color w:val="000000"/>
        </w:rPr>
        <w:t>- suggerimenti alla consulta per l'ambiente da parte di Giorgio Guzzoni</w:t>
      </w:r>
    </w:p>
    <w:p w:rsidR="00E31D5D" w:rsidRPr="00F918BF" w:rsidRDefault="00E31D5D" w:rsidP="00F918BF">
      <w:pPr>
        <w:rPr>
          <w:rFonts w:ascii="Arial" w:hAnsi="Arial" w:cs="Arial"/>
        </w:rPr>
      </w:pPr>
      <w:r w:rsidRPr="00F918BF">
        <w:rPr>
          <w:rFonts w:ascii="Arial" w:hAnsi="Arial" w:cs="Arial"/>
        </w:rPr>
        <w:t>- varie ed eventuali.</w:t>
      </w:r>
    </w:p>
    <w:p w:rsidR="00FD2A78" w:rsidRPr="006C6C11" w:rsidRDefault="00FD2A78" w:rsidP="005734C4">
      <w:pPr>
        <w:spacing w:line="240" w:lineRule="atLeast"/>
        <w:rPr>
          <w:rFonts w:ascii="Arial" w:hAnsi="Arial" w:cs="Arial"/>
        </w:rPr>
      </w:pPr>
    </w:p>
    <w:p w:rsidR="00FD2A78" w:rsidRDefault="00EE76EA" w:rsidP="006B5995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="00603409">
        <w:rPr>
          <w:rFonts w:ascii="Arial" w:hAnsi="Arial" w:cs="Arial"/>
        </w:rPr>
        <w:t>presidente</w:t>
      </w:r>
      <w:r>
        <w:rPr>
          <w:rFonts w:ascii="Arial" w:hAnsi="Arial" w:cs="Arial"/>
        </w:rPr>
        <w:t xml:space="preserve"> </w:t>
      </w:r>
      <w:r w:rsidR="00A96C6F">
        <w:rPr>
          <w:rFonts w:ascii="Arial" w:hAnsi="Arial" w:cs="Arial"/>
        </w:rPr>
        <w:t>Marco Zani</w:t>
      </w:r>
      <w:r w:rsidR="00304CCE">
        <w:rPr>
          <w:rFonts w:ascii="Arial" w:hAnsi="Arial" w:cs="Arial"/>
        </w:rPr>
        <w:t xml:space="preserve"> apre la seduta alle ore 2</w:t>
      </w:r>
      <w:r w:rsidR="000A105F">
        <w:rPr>
          <w:rFonts w:ascii="Arial" w:hAnsi="Arial" w:cs="Arial"/>
        </w:rPr>
        <w:t>0,</w:t>
      </w:r>
      <w:r w:rsidR="00B223DF">
        <w:rPr>
          <w:rFonts w:ascii="Arial" w:hAnsi="Arial" w:cs="Arial"/>
        </w:rPr>
        <w:t>09</w:t>
      </w:r>
      <w:r w:rsidR="0056201F">
        <w:rPr>
          <w:rFonts w:ascii="Arial" w:hAnsi="Arial" w:cs="Arial"/>
        </w:rPr>
        <w:t xml:space="preserve">, </w:t>
      </w:r>
      <w:r w:rsidR="00FD2A78">
        <w:rPr>
          <w:rFonts w:ascii="Arial" w:hAnsi="Arial" w:cs="Arial"/>
        </w:rPr>
        <w:t xml:space="preserve">segretario </w:t>
      </w:r>
      <w:r w:rsidR="0056201F">
        <w:rPr>
          <w:rFonts w:ascii="Arial" w:hAnsi="Arial" w:cs="Arial"/>
        </w:rPr>
        <w:t>verbalizzante</w:t>
      </w:r>
      <w:r w:rsidR="00FD2A78">
        <w:rPr>
          <w:rFonts w:ascii="Arial" w:hAnsi="Arial" w:cs="Arial"/>
        </w:rPr>
        <w:t xml:space="preserve"> </w:t>
      </w:r>
      <w:r w:rsidR="00710EBF">
        <w:rPr>
          <w:rFonts w:ascii="Arial" w:hAnsi="Arial" w:cs="Arial"/>
        </w:rPr>
        <w:t>Ramona Begni</w:t>
      </w:r>
    </w:p>
    <w:p w:rsidR="00EE76EA" w:rsidRDefault="00FD2A78" w:rsidP="006B5995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56201F" w:rsidRDefault="008D683A" w:rsidP="006B5995">
      <w:pPr>
        <w:spacing w:line="240" w:lineRule="atLeast"/>
        <w:jc w:val="both"/>
        <w:rPr>
          <w:rFonts w:ascii="Arial" w:hAnsi="Arial" w:cs="Arial"/>
          <w:b/>
          <w:bCs/>
        </w:rPr>
      </w:pPr>
      <w:r w:rsidRPr="00323CDF">
        <w:rPr>
          <w:rFonts w:ascii="Arial" w:hAnsi="Arial" w:cs="Arial"/>
          <w:b/>
          <w:bCs/>
        </w:rPr>
        <w:t>C</w:t>
      </w:r>
      <w:r w:rsidR="00265032" w:rsidRPr="00323CDF">
        <w:rPr>
          <w:rFonts w:ascii="Arial" w:hAnsi="Arial" w:cs="Arial"/>
          <w:b/>
          <w:bCs/>
        </w:rPr>
        <w:t>omunicazioni di servizio</w:t>
      </w:r>
      <w:r w:rsidR="0056201F" w:rsidRPr="00323CDF">
        <w:rPr>
          <w:rFonts w:ascii="Arial" w:hAnsi="Arial" w:cs="Arial"/>
          <w:b/>
          <w:bCs/>
        </w:rPr>
        <w:t>:</w:t>
      </w:r>
    </w:p>
    <w:p w:rsidR="000A105F" w:rsidRPr="0041115F" w:rsidRDefault="000A105F" w:rsidP="0041115F">
      <w:pPr>
        <w:spacing w:line="24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-</w:t>
      </w:r>
      <w:r w:rsidR="0075001C">
        <w:rPr>
          <w:rFonts w:ascii="Arial" w:hAnsi="Arial" w:cs="Arial"/>
        </w:rPr>
        <w:t xml:space="preserve"> </w:t>
      </w:r>
      <w:r w:rsidRPr="0041115F">
        <w:rPr>
          <w:rFonts w:ascii="Arial" w:hAnsi="Arial" w:cs="Arial"/>
        </w:rPr>
        <w:t>ad oggi gli iscr</w:t>
      </w:r>
      <w:r w:rsidR="007D6AFF" w:rsidRPr="0041115F">
        <w:rPr>
          <w:rFonts w:ascii="Arial" w:hAnsi="Arial" w:cs="Arial"/>
        </w:rPr>
        <w:t>itti per l'anno 2021 sono n.14</w:t>
      </w:r>
      <w:r w:rsidR="00704BC7" w:rsidRPr="0041115F">
        <w:rPr>
          <w:rFonts w:ascii="Arial" w:hAnsi="Arial" w:cs="Arial"/>
        </w:rPr>
        <w:t>3</w:t>
      </w:r>
      <w:r w:rsidRPr="0041115F">
        <w:rPr>
          <w:rFonts w:ascii="Arial" w:hAnsi="Arial" w:cs="Arial"/>
        </w:rPr>
        <w:t xml:space="preserve"> (in allegato i nominativi), tutti ammessi</w:t>
      </w:r>
      <w:r w:rsidR="00863ACA">
        <w:rPr>
          <w:rFonts w:ascii="Arial" w:hAnsi="Arial" w:cs="Arial"/>
          <w:b/>
          <w:bCs/>
        </w:rPr>
        <w:t>.</w:t>
      </w:r>
    </w:p>
    <w:p w:rsidR="0075001C" w:rsidRPr="0041115F" w:rsidRDefault="006A5826" w:rsidP="0041115F">
      <w:pPr>
        <w:spacing w:line="240" w:lineRule="atLeast"/>
        <w:jc w:val="both"/>
        <w:rPr>
          <w:rFonts w:ascii="Arial" w:hAnsi="Arial" w:cs="Arial"/>
          <w:color w:val="000000"/>
        </w:rPr>
      </w:pPr>
      <w:r w:rsidRPr="0041115F">
        <w:rPr>
          <w:rFonts w:ascii="Arial" w:hAnsi="Arial" w:cs="Arial"/>
          <w:color w:val="000000"/>
        </w:rPr>
        <w:t>-</w:t>
      </w:r>
      <w:r w:rsidR="0041115F" w:rsidRPr="0041115F">
        <w:rPr>
          <w:rFonts w:ascii="Arial" w:hAnsi="Arial" w:cs="Arial"/>
          <w:color w:val="000000"/>
        </w:rPr>
        <w:t xml:space="preserve"> Viene r</w:t>
      </w:r>
      <w:r w:rsidRPr="0041115F">
        <w:rPr>
          <w:rFonts w:ascii="Arial" w:hAnsi="Arial" w:cs="Arial"/>
          <w:color w:val="000000"/>
        </w:rPr>
        <w:t>iaper</w:t>
      </w:r>
      <w:r w:rsidR="0041115F" w:rsidRPr="0041115F">
        <w:rPr>
          <w:rFonts w:ascii="Arial" w:hAnsi="Arial" w:cs="Arial"/>
          <w:color w:val="000000"/>
        </w:rPr>
        <w:t>to</w:t>
      </w:r>
      <w:r w:rsidRPr="0041115F">
        <w:rPr>
          <w:rFonts w:ascii="Arial" w:hAnsi="Arial" w:cs="Arial"/>
          <w:color w:val="000000"/>
        </w:rPr>
        <w:t xml:space="preserve"> </w:t>
      </w:r>
      <w:r w:rsidR="0041115F" w:rsidRPr="0041115F">
        <w:rPr>
          <w:rFonts w:ascii="Arial" w:hAnsi="Arial" w:cs="Arial"/>
          <w:color w:val="000000"/>
        </w:rPr>
        <w:t>l’</w:t>
      </w:r>
      <w:r w:rsidRPr="0041115F">
        <w:rPr>
          <w:rFonts w:ascii="Arial" w:hAnsi="Arial" w:cs="Arial"/>
          <w:color w:val="000000"/>
        </w:rPr>
        <w:t>ufficio bici di Largo Formentone per un paio di settimane da sabato 5 a sabato 19 dicembre</w:t>
      </w:r>
      <w:r w:rsidR="00863ACA">
        <w:rPr>
          <w:rFonts w:ascii="Arial" w:hAnsi="Arial" w:cs="Arial"/>
          <w:color w:val="000000"/>
        </w:rPr>
        <w:t>.</w:t>
      </w:r>
    </w:p>
    <w:p w:rsidR="006A5826" w:rsidRDefault="006A5826" w:rsidP="006B5995">
      <w:pPr>
        <w:spacing w:line="240" w:lineRule="atLeast"/>
        <w:jc w:val="both"/>
        <w:rPr>
          <w:rFonts w:ascii="Arial" w:hAnsi="Arial" w:cs="Arial"/>
          <w:b/>
          <w:bCs/>
        </w:rPr>
      </w:pPr>
    </w:p>
    <w:p w:rsidR="000A105F" w:rsidRPr="00AB5C92" w:rsidRDefault="002A5A01" w:rsidP="006B5995">
      <w:pPr>
        <w:spacing w:line="24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Stesura p</w:t>
      </w:r>
      <w:r w:rsidR="00AB5C92" w:rsidRPr="00AB5C92">
        <w:rPr>
          <w:rFonts w:ascii="Arial" w:hAnsi="Arial" w:cs="Arial"/>
          <w:b/>
          <w:bCs/>
          <w:color w:val="000000"/>
        </w:rPr>
        <w:t>rogramma eventi 2021</w:t>
      </w:r>
    </w:p>
    <w:p w:rsidR="00AA318F" w:rsidRDefault="00AA318F" w:rsidP="00AA318F">
      <w:pPr>
        <w:spacing w:line="240" w:lineRule="atLeast"/>
        <w:ind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>Nella stesura del programma bisognerà tener conto degli “</w:t>
      </w:r>
      <w:r w:rsidR="006A3199">
        <w:rPr>
          <w:rFonts w:ascii="Arial" w:hAnsi="Arial" w:cs="Arial"/>
        </w:rPr>
        <w:t>eventi istituzionali</w:t>
      </w:r>
      <w:r>
        <w:rPr>
          <w:rFonts w:ascii="Arial" w:hAnsi="Arial" w:cs="Arial"/>
        </w:rPr>
        <w:t>”:</w:t>
      </w:r>
    </w:p>
    <w:p w:rsidR="00AA318F" w:rsidRDefault="00AA318F" w:rsidP="00AA318F">
      <w:pPr>
        <w:spacing w:line="240" w:lineRule="atLeast"/>
        <w:ind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>- G</w:t>
      </w:r>
      <w:r w:rsidR="00830040">
        <w:rPr>
          <w:rFonts w:ascii="Arial" w:hAnsi="Arial" w:cs="Arial"/>
        </w:rPr>
        <w:t xml:space="preserve">iornate del </w:t>
      </w:r>
      <w:r>
        <w:rPr>
          <w:rFonts w:ascii="Arial" w:hAnsi="Arial" w:cs="Arial"/>
        </w:rPr>
        <w:t>FAI</w:t>
      </w:r>
      <w:r w:rsidR="008300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WWF</w:t>
      </w:r>
    </w:p>
    <w:p w:rsidR="00AA318F" w:rsidRDefault="00AA318F" w:rsidP="00AA318F">
      <w:pPr>
        <w:spacing w:line="240" w:lineRule="atLeast"/>
        <w:ind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Bimbimbici</w:t>
      </w:r>
      <w:proofErr w:type="spellEnd"/>
    </w:p>
    <w:p w:rsidR="00AA318F" w:rsidRDefault="00AA318F" w:rsidP="00AA318F">
      <w:pPr>
        <w:spacing w:line="240" w:lineRule="atLeast"/>
        <w:ind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Cicloraduno a Pordenone </w:t>
      </w:r>
    </w:p>
    <w:p w:rsidR="00830040" w:rsidRDefault="00AA318F" w:rsidP="00AA318F">
      <w:pPr>
        <w:spacing w:line="240" w:lineRule="atLeast"/>
        <w:ind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>- R</w:t>
      </w:r>
      <w:r w:rsidR="00830040">
        <w:rPr>
          <w:rFonts w:ascii="Arial" w:hAnsi="Arial" w:cs="Arial"/>
        </w:rPr>
        <w:t>esistere- pedalare-resistere (domenica 25 aprile)</w:t>
      </w:r>
    </w:p>
    <w:p w:rsidR="00830040" w:rsidRDefault="00AA318F" w:rsidP="008C4030">
      <w:pPr>
        <w:ind w:right="118"/>
        <w:jc w:val="both"/>
        <w:rPr>
          <w:rFonts w:ascii="Arial" w:hAnsi="Arial" w:cs="Arial"/>
        </w:rPr>
      </w:pPr>
      <w:r>
        <w:rPr>
          <w:rFonts w:ascii="Arial" w:hAnsi="Arial" w:cs="Arial"/>
        </w:rPr>
        <w:t>Dai soci in questi giorni sono arrivate ancora qualche possibili suggerimenti di uscite</w:t>
      </w:r>
      <w:r w:rsidR="004111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(soprattutto da svolgersi in una giornata)</w:t>
      </w:r>
      <w:r w:rsidR="003E67A9">
        <w:rPr>
          <w:rFonts w:ascii="Arial" w:hAnsi="Arial" w:cs="Arial"/>
        </w:rPr>
        <w:t>:</w:t>
      </w:r>
    </w:p>
    <w:p w:rsidR="002F608D" w:rsidRDefault="003E67A9" w:rsidP="003E67A9">
      <w:pPr>
        <w:pStyle w:val="Paragrafoelenco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3E67A9">
        <w:rPr>
          <w:rFonts w:ascii="Arial" w:hAnsi="Arial" w:cs="Arial"/>
        </w:rPr>
        <w:t>Begni Ramona</w:t>
      </w:r>
      <w:r>
        <w:rPr>
          <w:rFonts w:ascii="Arial" w:hAnsi="Arial" w:cs="Arial"/>
        </w:rPr>
        <w:t>:</w:t>
      </w:r>
      <w:r w:rsidRPr="003E67A9">
        <w:rPr>
          <w:rFonts w:ascii="Arial" w:hAnsi="Arial" w:cs="Arial"/>
        </w:rPr>
        <w:t xml:space="preserve"> uscite cultur</w:t>
      </w:r>
      <w:r w:rsidR="0041115F">
        <w:rPr>
          <w:rFonts w:ascii="Arial" w:hAnsi="Arial" w:cs="Arial"/>
        </w:rPr>
        <w:t>al</w:t>
      </w:r>
      <w:r>
        <w:rPr>
          <w:rFonts w:ascii="Arial" w:hAnsi="Arial" w:cs="Arial"/>
        </w:rPr>
        <w:t>i</w:t>
      </w:r>
      <w:r w:rsidRPr="003E67A9">
        <w:rPr>
          <w:rFonts w:ascii="Arial" w:hAnsi="Arial" w:cs="Arial"/>
        </w:rPr>
        <w:t xml:space="preserve"> al Museo Fondazione Zani di </w:t>
      </w:r>
      <w:proofErr w:type="spellStart"/>
      <w:r w:rsidRPr="003E67A9">
        <w:rPr>
          <w:rFonts w:ascii="Arial" w:hAnsi="Arial" w:cs="Arial"/>
        </w:rPr>
        <w:t>Cellatica</w:t>
      </w:r>
      <w:proofErr w:type="spellEnd"/>
      <w:r w:rsidRPr="003E67A9">
        <w:rPr>
          <w:rFonts w:ascii="Arial" w:hAnsi="Arial" w:cs="Arial"/>
        </w:rPr>
        <w:t xml:space="preserve"> e/o Museo </w:t>
      </w:r>
      <w:proofErr w:type="spellStart"/>
      <w:r w:rsidRPr="003E67A9">
        <w:rPr>
          <w:rFonts w:ascii="Arial" w:hAnsi="Arial" w:cs="Arial"/>
        </w:rPr>
        <w:t>Martes</w:t>
      </w:r>
      <w:proofErr w:type="spellEnd"/>
      <w:r w:rsidRPr="003E67A9">
        <w:rPr>
          <w:rFonts w:ascii="Arial" w:hAnsi="Arial" w:cs="Arial"/>
        </w:rPr>
        <w:t xml:space="preserve"> di </w:t>
      </w:r>
      <w:proofErr w:type="spellStart"/>
      <w:r w:rsidRPr="003E67A9">
        <w:rPr>
          <w:rFonts w:ascii="Arial" w:hAnsi="Arial" w:cs="Arial"/>
        </w:rPr>
        <w:t>Carzago</w:t>
      </w:r>
      <w:proofErr w:type="spellEnd"/>
      <w:r w:rsidRPr="003E67A9">
        <w:rPr>
          <w:rFonts w:ascii="Arial" w:hAnsi="Arial" w:cs="Arial"/>
        </w:rPr>
        <w:t xml:space="preserve"> del Garda</w:t>
      </w:r>
      <w:r>
        <w:rPr>
          <w:rFonts w:ascii="Arial" w:hAnsi="Arial" w:cs="Arial"/>
        </w:rPr>
        <w:t>,</w:t>
      </w:r>
    </w:p>
    <w:p w:rsidR="003E67A9" w:rsidRDefault="003E67A9" w:rsidP="003E67A9">
      <w:pPr>
        <w:pStyle w:val="Paragrafoelenco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Piero Pasquali: Fontanella Grazioli a zonzo sugli argini de</w:t>
      </w:r>
      <w:r w:rsidR="0041115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fiumi Oglio, Chiese e Delmona fino al mulino Bozzolo</w:t>
      </w:r>
      <w:r w:rsidR="00D32EF6">
        <w:rPr>
          <w:rFonts w:ascii="Arial" w:hAnsi="Arial" w:cs="Arial"/>
        </w:rPr>
        <w:t>,</w:t>
      </w:r>
    </w:p>
    <w:p w:rsidR="00D32EF6" w:rsidRPr="003E67A9" w:rsidRDefault="00D32EF6" w:rsidP="003E67A9">
      <w:pPr>
        <w:pStyle w:val="Paragrafoelenco"/>
        <w:widowControl w:val="0"/>
        <w:numPr>
          <w:ilvl w:val="0"/>
          <w:numId w:val="4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Ettore </w:t>
      </w:r>
      <w:proofErr w:type="spellStart"/>
      <w:r>
        <w:rPr>
          <w:rFonts w:ascii="Arial" w:hAnsi="Arial" w:cs="Arial"/>
        </w:rPr>
        <w:t>Brunelli</w:t>
      </w:r>
      <w:proofErr w:type="spellEnd"/>
      <w:r>
        <w:rPr>
          <w:rFonts w:ascii="Arial" w:hAnsi="Arial" w:cs="Arial"/>
        </w:rPr>
        <w:t xml:space="preserve"> riprop</w:t>
      </w:r>
      <w:r w:rsidR="00863AC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e </w:t>
      </w:r>
      <w:proofErr w:type="spellStart"/>
      <w:r>
        <w:rPr>
          <w:rFonts w:ascii="Arial" w:hAnsi="Arial" w:cs="Arial"/>
        </w:rPr>
        <w:t>Pic</w:t>
      </w:r>
      <w:proofErr w:type="spellEnd"/>
      <w:r>
        <w:rPr>
          <w:rFonts w:ascii="Arial" w:hAnsi="Arial" w:cs="Arial"/>
        </w:rPr>
        <w:t xml:space="preserve"> Trieste 30-31 maggio e 1-2 giugno.</w:t>
      </w:r>
    </w:p>
    <w:p w:rsidR="005A1A3A" w:rsidRPr="00733F96" w:rsidRDefault="0041115F" w:rsidP="00863ACA">
      <w:pPr>
        <w:spacing w:after="100" w:line="25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Per riassumere quanto fino ad ora ricevuto </w:t>
      </w:r>
      <w:r w:rsidR="003E67A9" w:rsidRPr="00733F96">
        <w:rPr>
          <w:rFonts w:ascii="Arial" w:hAnsi="Arial" w:cs="Arial"/>
        </w:rPr>
        <w:t>Piero predisporrà una bozza</w:t>
      </w:r>
      <w:r w:rsidR="00733F96">
        <w:rPr>
          <w:rFonts w:ascii="Arial" w:hAnsi="Arial" w:cs="Arial"/>
        </w:rPr>
        <w:t xml:space="preserve"> di un possibile calendario</w:t>
      </w:r>
      <w:r>
        <w:rPr>
          <w:rFonts w:ascii="Arial" w:hAnsi="Arial" w:cs="Arial"/>
        </w:rPr>
        <w:t xml:space="preserve"> eventi</w:t>
      </w:r>
      <w:r w:rsidR="00733F96">
        <w:rPr>
          <w:rFonts w:ascii="Arial" w:hAnsi="Arial" w:cs="Arial"/>
        </w:rPr>
        <w:t xml:space="preserve"> 2021.</w:t>
      </w:r>
    </w:p>
    <w:p w:rsidR="00D32EF6" w:rsidRDefault="00D32EF6" w:rsidP="002A5A01">
      <w:pPr>
        <w:rPr>
          <w:rFonts w:ascii="Arial" w:hAnsi="Arial" w:cs="Arial"/>
          <w:b/>
          <w:bCs/>
          <w:color w:val="000000"/>
        </w:rPr>
      </w:pPr>
    </w:p>
    <w:p w:rsidR="002A5A01" w:rsidRPr="002A5A01" w:rsidRDefault="00733F96" w:rsidP="002A5A0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C</w:t>
      </w:r>
      <w:r w:rsidR="002A5A01" w:rsidRPr="002A5A01">
        <w:rPr>
          <w:rFonts w:ascii="Arial" w:hAnsi="Arial" w:cs="Arial"/>
          <w:b/>
          <w:bCs/>
          <w:color w:val="000000"/>
        </w:rPr>
        <w:t>ollaborazioni</w:t>
      </w:r>
    </w:p>
    <w:p w:rsidR="00863ACA" w:rsidRDefault="003E67A9" w:rsidP="006A58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33F96">
        <w:rPr>
          <w:rFonts w:ascii="Arial" w:hAnsi="Arial" w:cs="Arial"/>
          <w:b/>
          <w:bCs/>
        </w:rPr>
        <w:t>Info</w:t>
      </w:r>
      <w:r w:rsidR="005E67FD">
        <w:rPr>
          <w:rFonts w:ascii="Arial" w:hAnsi="Arial" w:cs="Arial"/>
          <w:b/>
          <w:bCs/>
        </w:rPr>
        <w:t>rma</w:t>
      </w:r>
      <w:r w:rsidRPr="00733F96">
        <w:rPr>
          <w:rFonts w:ascii="Arial" w:hAnsi="Arial" w:cs="Arial"/>
          <w:b/>
          <w:bCs/>
        </w:rPr>
        <w:t xml:space="preserve">giovani </w:t>
      </w:r>
      <w:r w:rsidRPr="00863ACA">
        <w:rPr>
          <w:rFonts w:ascii="Arial" w:hAnsi="Arial" w:cs="Arial"/>
        </w:rPr>
        <w:t>(</w:t>
      </w:r>
      <w:r w:rsidR="00D32EF6" w:rsidRPr="00863ACA">
        <w:rPr>
          <w:rFonts w:ascii="Arial" w:hAnsi="Arial" w:cs="Arial"/>
        </w:rPr>
        <w:t>per tramite del</w:t>
      </w:r>
      <w:r w:rsidRPr="00863ACA">
        <w:rPr>
          <w:rFonts w:ascii="Arial" w:hAnsi="Arial" w:cs="Arial"/>
        </w:rPr>
        <w:t xml:space="preserve"> suo rappresentante Gandolfi Giovanni</w:t>
      </w:r>
      <w:r>
        <w:rPr>
          <w:rFonts w:ascii="Arial" w:hAnsi="Arial" w:cs="Arial"/>
        </w:rPr>
        <w:t>)</w:t>
      </w:r>
      <w:r w:rsidR="00863ACA">
        <w:rPr>
          <w:rFonts w:ascii="Arial" w:hAnsi="Arial" w:cs="Arial"/>
        </w:rPr>
        <w:t>:</w:t>
      </w:r>
    </w:p>
    <w:p w:rsidR="006A5826" w:rsidRPr="006A5826" w:rsidRDefault="006A5826" w:rsidP="006A58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Antonella </w:t>
      </w:r>
      <w:r w:rsidRPr="006A5826">
        <w:rPr>
          <w:rFonts w:ascii="Arial" w:hAnsi="Arial" w:cs="Arial"/>
        </w:rPr>
        <w:t>h</w:t>
      </w:r>
      <w:r>
        <w:rPr>
          <w:rFonts w:ascii="Arial" w:hAnsi="Arial" w:cs="Arial"/>
        </w:rPr>
        <w:t>a</w:t>
      </w:r>
      <w:r w:rsidRPr="006A5826">
        <w:rPr>
          <w:rFonts w:ascii="Arial" w:hAnsi="Arial" w:cs="Arial"/>
        </w:rPr>
        <w:t xml:space="preserve"> sentito </w:t>
      </w:r>
      <w:r w:rsidR="00733F96">
        <w:rPr>
          <w:rFonts w:ascii="Arial" w:hAnsi="Arial" w:cs="Arial"/>
        </w:rPr>
        <w:t xml:space="preserve">il sig. </w:t>
      </w:r>
      <w:r w:rsidRPr="006A5826">
        <w:rPr>
          <w:rFonts w:ascii="Arial" w:hAnsi="Arial" w:cs="Arial"/>
        </w:rPr>
        <w:t>Giovanni per</w:t>
      </w:r>
      <w:r w:rsidR="00733F96">
        <w:rPr>
          <w:rFonts w:ascii="Arial" w:hAnsi="Arial" w:cs="Arial"/>
        </w:rPr>
        <w:t xml:space="preserve"> aver maggiori informazioni sul tipo di collaborazione </w:t>
      </w:r>
      <w:r w:rsidR="00153666">
        <w:rPr>
          <w:rFonts w:ascii="Arial" w:hAnsi="Arial" w:cs="Arial"/>
        </w:rPr>
        <w:t xml:space="preserve">che </w:t>
      </w:r>
      <w:r w:rsidR="00733F96">
        <w:rPr>
          <w:rFonts w:ascii="Arial" w:hAnsi="Arial" w:cs="Arial"/>
        </w:rPr>
        <w:t>si aspettano da noi per le prossime loro iniziative in bicicletta</w:t>
      </w:r>
      <w:r w:rsidRPr="006A5826">
        <w:rPr>
          <w:rFonts w:ascii="Arial" w:hAnsi="Arial" w:cs="Arial"/>
        </w:rPr>
        <w:t xml:space="preserve"> alla scoperta dei murales.</w:t>
      </w:r>
    </w:p>
    <w:p w:rsidR="006A5826" w:rsidRDefault="006A5826" w:rsidP="006A5826">
      <w:pPr>
        <w:jc w:val="both"/>
        <w:rPr>
          <w:rFonts w:ascii="Arial" w:hAnsi="Arial" w:cs="Arial"/>
        </w:rPr>
      </w:pPr>
      <w:r w:rsidRPr="006A5826">
        <w:rPr>
          <w:rFonts w:ascii="Arial" w:hAnsi="Arial" w:cs="Arial"/>
        </w:rPr>
        <w:t>In sostanza chiedono la nostra collaborazione per</w:t>
      </w:r>
      <w:r w:rsidR="00733F96">
        <w:rPr>
          <w:rFonts w:ascii="Arial" w:hAnsi="Arial" w:cs="Arial"/>
        </w:rPr>
        <w:t xml:space="preserve"> predisporre e</w:t>
      </w:r>
      <w:r w:rsidRPr="006A5826">
        <w:rPr>
          <w:rFonts w:ascii="Arial" w:hAnsi="Arial" w:cs="Arial"/>
        </w:rPr>
        <w:t xml:space="preserve"> accompagnarli in sicurezza lungo i percorsi </w:t>
      </w:r>
      <w:r w:rsidR="00153666">
        <w:rPr>
          <w:rFonts w:ascii="Arial" w:hAnsi="Arial" w:cs="Arial"/>
        </w:rPr>
        <w:t xml:space="preserve">richiedendo </w:t>
      </w:r>
      <w:r w:rsidR="00733F96">
        <w:rPr>
          <w:rFonts w:ascii="Arial" w:hAnsi="Arial" w:cs="Arial"/>
        </w:rPr>
        <w:t>anche eventuale</w:t>
      </w:r>
      <w:r w:rsidRPr="006A5826">
        <w:rPr>
          <w:rFonts w:ascii="Arial" w:hAnsi="Arial" w:cs="Arial"/>
        </w:rPr>
        <w:t xml:space="preserve"> assistenza </w:t>
      </w:r>
      <w:r w:rsidR="00733F96">
        <w:rPr>
          <w:rFonts w:ascii="Arial" w:hAnsi="Arial" w:cs="Arial"/>
        </w:rPr>
        <w:t>tecnica</w:t>
      </w:r>
      <w:r w:rsidRPr="006A5826">
        <w:rPr>
          <w:rFonts w:ascii="Arial" w:hAnsi="Arial" w:cs="Arial"/>
        </w:rPr>
        <w:t>.</w:t>
      </w:r>
    </w:p>
    <w:p w:rsidR="006A5826" w:rsidRPr="006A5826" w:rsidRDefault="00153666" w:rsidP="006A5826">
      <w:pPr>
        <w:jc w:val="both"/>
        <w:rPr>
          <w:rFonts w:ascii="Arial" w:hAnsi="Arial" w:cs="Arial"/>
        </w:rPr>
      </w:pPr>
      <w:r w:rsidRPr="006A5826">
        <w:rPr>
          <w:rFonts w:ascii="Arial" w:hAnsi="Arial" w:cs="Arial"/>
        </w:rPr>
        <w:t xml:space="preserve">A fine settimana consegneranno </w:t>
      </w:r>
      <w:r>
        <w:rPr>
          <w:rFonts w:ascii="Arial" w:hAnsi="Arial" w:cs="Arial"/>
        </w:rPr>
        <w:t>un</w:t>
      </w:r>
      <w:r w:rsidRPr="006A5826">
        <w:rPr>
          <w:rFonts w:ascii="Arial" w:hAnsi="Arial" w:cs="Arial"/>
        </w:rPr>
        <w:t xml:space="preserve"> bando alla Cariplo per finanziare il progetto "Link - nuove strategie culturali per le periferie Bresciane". </w:t>
      </w:r>
      <w:r w:rsidR="006A5826" w:rsidRPr="006A5826">
        <w:rPr>
          <w:rFonts w:ascii="Arial" w:hAnsi="Arial" w:cs="Arial"/>
        </w:rPr>
        <w:t>I corsi di formazione richiesti nel bando riguardano solo le guide culturali, non ciclistiche. L'esito del bando comunque arriverà a maggio. </w:t>
      </w:r>
    </w:p>
    <w:p w:rsidR="006A5826" w:rsidRPr="006A5826" w:rsidRDefault="00733F96" w:rsidP="006A58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 la nostra adesione</w:t>
      </w:r>
      <w:r w:rsidRPr="00733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 progetto </w:t>
      </w:r>
      <w:r w:rsidR="006A5826">
        <w:rPr>
          <w:rFonts w:ascii="Arial" w:hAnsi="Arial" w:cs="Arial"/>
        </w:rPr>
        <w:t>ci sarà da compilare ed inviare</w:t>
      </w:r>
      <w:r w:rsidR="006A5826" w:rsidRPr="006A58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</w:t>
      </w:r>
      <w:r w:rsidR="006A5826" w:rsidRPr="006A5826">
        <w:rPr>
          <w:rFonts w:ascii="Arial" w:hAnsi="Arial" w:cs="Arial"/>
        </w:rPr>
        <w:t xml:space="preserve"> modulo a "</w:t>
      </w:r>
      <w:proofErr w:type="spellStart"/>
      <w:r w:rsidR="006A5826" w:rsidRPr="006A5826">
        <w:rPr>
          <w:rFonts w:ascii="Arial" w:hAnsi="Arial" w:cs="Arial"/>
        </w:rPr>
        <w:t>true</w:t>
      </w:r>
      <w:proofErr w:type="spellEnd"/>
      <w:r w:rsidR="006A5826" w:rsidRPr="006A5826">
        <w:rPr>
          <w:rFonts w:ascii="Arial" w:hAnsi="Arial" w:cs="Arial"/>
        </w:rPr>
        <w:t xml:space="preserve"> </w:t>
      </w:r>
      <w:proofErr w:type="spellStart"/>
      <w:r w:rsidR="006A5826" w:rsidRPr="006A5826">
        <w:rPr>
          <w:rFonts w:ascii="Arial" w:hAnsi="Arial" w:cs="Arial"/>
        </w:rPr>
        <w:t>quality</w:t>
      </w:r>
      <w:proofErr w:type="spellEnd"/>
      <w:r w:rsidR="006A5826" w:rsidRPr="006A5826">
        <w:rPr>
          <w:rFonts w:ascii="Arial" w:hAnsi="Arial" w:cs="Arial"/>
        </w:rPr>
        <w:t>".</w:t>
      </w:r>
    </w:p>
    <w:p w:rsidR="006A5826" w:rsidRPr="006A5826" w:rsidRDefault="006A5826" w:rsidP="006A5826">
      <w:pPr>
        <w:rPr>
          <w:rFonts w:ascii="Arial" w:hAnsi="Arial" w:cs="Arial"/>
        </w:rPr>
      </w:pPr>
    </w:p>
    <w:p w:rsidR="006A5826" w:rsidRDefault="006A5826" w:rsidP="0032570E">
      <w:pPr>
        <w:spacing w:line="2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- </w:t>
      </w:r>
      <w:r w:rsidR="00B97E76">
        <w:rPr>
          <w:rFonts w:ascii="Arial" w:hAnsi="Arial" w:cs="Arial"/>
          <w:b/>
          <w:bCs/>
          <w:color w:val="000000"/>
        </w:rPr>
        <w:t xml:space="preserve">Associazione </w:t>
      </w:r>
      <w:proofErr w:type="spellStart"/>
      <w:r w:rsidR="00733F96">
        <w:rPr>
          <w:rFonts w:ascii="Arial" w:hAnsi="Arial" w:cs="Arial"/>
          <w:b/>
          <w:bCs/>
          <w:color w:val="000000"/>
        </w:rPr>
        <w:t>Bazzini</w:t>
      </w:r>
      <w:proofErr w:type="spellEnd"/>
      <w:r w:rsidR="00733F9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733F96">
        <w:rPr>
          <w:rFonts w:ascii="Arial" w:hAnsi="Arial" w:cs="Arial"/>
          <w:b/>
          <w:bCs/>
          <w:color w:val="000000"/>
        </w:rPr>
        <w:t>Consort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 w:rsidRPr="00863ACA">
        <w:rPr>
          <w:rFonts w:ascii="Arial" w:hAnsi="Arial" w:cs="Arial"/>
          <w:color w:val="000000"/>
        </w:rPr>
        <w:t>progetto </w:t>
      </w:r>
      <w:r>
        <w:rPr>
          <w:rFonts w:ascii="Arial" w:hAnsi="Arial" w:cs="Arial"/>
          <w:color w:val="000000"/>
        </w:rPr>
        <w:t>“Riconnessioni”</w:t>
      </w:r>
      <w:r w:rsidR="00733F96">
        <w:rPr>
          <w:rFonts w:ascii="Arial" w:hAnsi="Arial" w:cs="Arial"/>
          <w:color w:val="000000"/>
        </w:rPr>
        <w:t xml:space="preserve"> mail</w:t>
      </w:r>
      <w:r>
        <w:rPr>
          <w:rFonts w:ascii="Arial" w:hAnsi="Arial" w:cs="Arial"/>
          <w:color w:val="000000"/>
        </w:rPr>
        <w:t xml:space="preserve"> ricevuta da Giorgio </w:t>
      </w:r>
      <w:proofErr w:type="spellStart"/>
      <w:r>
        <w:rPr>
          <w:rFonts w:ascii="Arial" w:hAnsi="Arial" w:cs="Arial"/>
          <w:color w:val="000000"/>
        </w:rPr>
        <w:t>Gallarotti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D32EF6">
        <w:rPr>
          <w:rFonts w:ascii="Arial" w:hAnsi="Arial" w:cs="Arial"/>
          <w:color w:val="000000"/>
        </w:rPr>
        <w:t xml:space="preserve">il </w:t>
      </w:r>
      <w:r>
        <w:rPr>
          <w:rFonts w:ascii="Arial" w:hAnsi="Arial" w:cs="Arial"/>
          <w:color w:val="000000"/>
        </w:rPr>
        <w:t>3.12</w:t>
      </w:r>
      <w:r w:rsidR="00863ACA">
        <w:rPr>
          <w:rFonts w:ascii="Arial" w:hAnsi="Arial" w:cs="Arial"/>
          <w:color w:val="000000"/>
        </w:rPr>
        <w:t>:</w:t>
      </w:r>
    </w:p>
    <w:p w:rsidR="00153666" w:rsidRDefault="00863ACA" w:rsidP="00213B04">
      <w:pPr>
        <w:spacing w:line="240" w:lineRule="atLeast"/>
        <w:jc w:val="both"/>
        <w:rPr>
          <w:color w:val="000000"/>
        </w:rPr>
      </w:pPr>
      <w:r>
        <w:rPr>
          <w:rFonts w:ascii="Arial" w:hAnsi="Arial" w:cs="Arial"/>
          <w:color w:val="000000"/>
        </w:rPr>
        <w:t>S</w:t>
      </w:r>
      <w:r w:rsidR="00153666">
        <w:rPr>
          <w:rFonts w:ascii="Arial" w:hAnsi="Arial" w:cs="Arial"/>
          <w:color w:val="000000"/>
        </w:rPr>
        <w:t xml:space="preserve">e il progetto dovesse essere finanziato e dunque prendere vita, </w:t>
      </w:r>
      <w:r>
        <w:rPr>
          <w:rFonts w:ascii="Arial" w:hAnsi="Arial" w:cs="Arial"/>
          <w:color w:val="000000"/>
        </w:rPr>
        <w:t>ci propongono una</w:t>
      </w:r>
      <w:r w:rsidR="00153666">
        <w:rPr>
          <w:rFonts w:ascii="Arial" w:hAnsi="Arial" w:cs="Arial"/>
          <w:color w:val="000000"/>
        </w:rPr>
        <w:t xml:space="preserve"> collabora</w:t>
      </w:r>
      <w:r>
        <w:rPr>
          <w:rFonts w:ascii="Arial" w:hAnsi="Arial" w:cs="Arial"/>
          <w:color w:val="000000"/>
        </w:rPr>
        <w:t>zione per gli anni 2021-2022</w:t>
      </w:r>
      <w:r w:rsidR="00153666">
        <w:rPr>
          <w:rFonts w:ascii="Arial" w:hAnsi="Arial" w:cs="Arial"/>
          <w:color w:val="000000"/>
        </w:rPr>
        <w:t xml:space="preserve"> nell’organizzazione di attività da includere nel </w:t>
      </w:r>
      <w:bookmarkStart w:id="0" w:name="_Hlk59453188"/>
      <w:r w:rsidR="00153666">
        <w:rPr>
          <w:rFonts w:ascii="Arial" w:hAnsi="Arial" w:cs="Arial"/>
          <w:color w:val="000000"/>
        </w:rPr>
        <w:t>progetto</w:t>
      </w:r>
      <w:bookmarkEnd w:id="0"/>
      <w:r>
        <w:rPr>
          <w:rFonts w:ascii="Arial" w:hAnsi="Arial" w:cs="Arial"/>
          <w:color w:val="000000"/>
        </w:rPr>
        <w:t xml:space="preserve"> (organizzazione di eventi musicali da realizzare in luoghi magari ‘insoliti’ da raggiungere in bicicletta)</w:t>
      </w:r>
      <w:r w:rsidR="00153666">
        <w:rPr>
          <w:rFonts w:ascii="Arial" w:hAnsi="Arial" w:cs="Arial"/>
          <w:color w:val="000000"/>
        </w:rPr>
        <w:t>.</w:t>
      </w:r>
    </w:p>
    <w:p w:rsidR="006A5826" w:rsidRDefault="00863ACA" w:rsidP="00213B04">
      <w:pPr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153666">
        <w:rPr>
          <w:rFonts w:ascii="Arial" w:hAnsi="Arial" w:cs="Arial"/>
          <w:color w:val="000000"/>
        </w:rPr>
        <w:t>l</w:t>
      </w:r>
      <w:r w:rsidR="006A5826">
        <w:rPr>
          <w:rFonts w:ascii="Arial" w:hAnsi="Arial" w:cs="Arial"/>
          <w:color w:val="000000"/>
        </w:rPr>
        <w:t xml:space="preserve"> progetto</w:t>
      </w:r>
      <w:r>
        <w:rPr>
          <w:rFonts w:ascii="Arial" w:hAnsi="Arial" w:cs="Arial"/>
          <w:color w:val="000000"/>
        </w:rPr>
        <w:t xml:space="preserve"> intendo</w:t>
      </w:r>
      <w:r w:rsidR="006A5826">
        <w:rPr>
          <w:rFonts w:ascii="Arial" w:hAnsi="Arial" w:cs="Arial"/>
          <w:color w:val="000000"/>
        </w:rPr>
        <w:t xml:space="preserve"> unire le attività musicali </w:t>
      </w:r>
      <w:r>
        <w:rPr>
          <w:rFonts w:ascii="Arial" w:hAnsi="Arial" w:cs="Arial"/>
          <w:color w:val="000000"/>
        </w:rPr>
        <w:t xml:space="preserve">con </w:t>
      </w:r>
      <w:r w:rsidR="006A5826">
        <w:rPr>
          <w:rFonts w:ascii="Arial" w:hAnsi="Arial" w:cs="Arial"/>
          <w:color w:val="000000"/>
        </w:rPr>
        <w:t xml:space="preserve">iniziative volte a sensibilizzare </w:t>
      </w:r>
      <w:r>
        <w:rPr>
          <w:rFonts w:ascii="Arial" w:hAnsi="Arial" w:cs="Arial"/>
          <w:color w:val="000000"/>
        </w:rPr>
        <w:t>i cittadini sul tema</w:t>
      </w:r>
      <w:r w:rsidR="006A5826">
        <w:rPr>
          <w:rFonts w:ascii="Arial" w:hAnsi="Arial" w:cs="Arial"/>
          <w:color w:val="000000"/>
        </w:rPr>
        <w:t xml:space="preserve"> mobilità sostenibile, e quindi favorire il turismo di prossimità con percorsi a piedi o in bicicletta, ad esempio sviluppando percorsi che leghino cultura, ambiente, territorio (eventualmente anche valorizzando i piccoli produttori locali)</w:t>
      </w:r>
      <w:r>
        <w:rPr>
          <w:rFonts w:ascii="Arial" w:hAnsi="Arial" w:cs="Arial"/>
          <w:color w:val="000000"/>
        </w:rPr>
        <w:t>.</w:t>
      </w:r>
    </w:p>
    <w:p w:rsidR="006A5826" w:rsidRDefault="00863ACA" w:rsidP="00213B04">
      <w:pPr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6A5826">
        <w:rPr>
          <w:rFonts w:ascii="Arial" w:hAnsi="Arial" w:cs="Arial"/>
          <w:color w:val="000000"/>
        </w:rPr>
        <w:t xml:space="preserve">a sottosezione di progetto “Musica a ruota libera”, attraverso la quale, in collaborazione con associazioni ed enti del territorio, </w:t>
      </w:r>
      <w:r>
        <w:rPr>
          <w:rFonts w:ascii="Arial" w:hAnsi="Arial" w:cs="Arial"/>
          <w:color w:val="000000"/>
        </w:rPr>
        <w:t>intende</w:t>
      </w:r>
      <w:r w:rsidR="006A5826">
        <w:rPr>
          <w:rFonts w:ascii="Arial" w:hAnsi="Arial" w:cs="Arial"/>
          <w:color w:val="000000"/>
        </w:rPr>
        <w:t xml:space="preserve"> sviluppare occasioni di incontro tra territorio, musica, arti, enogastronomia favorendo la mobilità sostenibile a sostegno della fruizione della ricchezza artistica del territorio,</w:t>
      </w:r>
    </w:p>
    <w:p w:rsidR="006A5826" w:rsidRDefault="00863ACA" w:rsidP="00213B04">
      <w:pPr>
        <w:spacing w:line="240" w:lineRule="atLeast"/>
        <w:ind w:right="-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Anche in questo caso p</w:t>
      </w:r>
      <w:r>
        <w:rPr>
          <w:rFonts w:ascii="Arial" w:hAnsi="Arial" w:cs="Arial"/>
        </w:rPr>
        <w:t>er aderire</w:t>
      </w:r>
      <w:r w:rsidRPr="00733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 progetto ci sarà da compilare ed inviare</w:t>
      </w:r>
      <w:r w:rsidRPr="006A58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</w:t>
      </w:r>
      <w:r w:rsidRPr="006A5826">
        <w:rPr>
          <w:rFonts w:ascii="Arial" w:hAnsi="Arial" w:cs="Arial"/>
        </w:rPr>
        <w:t xml:space="preserve"> modulo</w:t>
      </w:r>
      <w:r>
        <w:rPr>
          <w:rFonts w:ascii="Arial" w:hAnsi="Arial" w:cs="Arial"/>
        </w:rPr>
        <w:t>.</w:t>
      </w:r>
      <w:r w:rsidR="006A5826">
        <w:rPr>
          <w:rFonts w:ascii="Arial" w:hAnsi="Arial" w:cs="Arial"/>
          <w:color w:val="000000"/>
        </w:rPr>
        <w:t xml:space="preserve"> </w:t>
      </w:r>
    </w:p>
    <w:p w:rsidR="002A5A01" w:rsidRDefault="002A5A01" w:rsidP="002A5A01">
      <w:pPr>
        <w:rPr>
          <w:rFonts w:ascii="Arial" w:hAnsi="Arial" w:cs="Arial"/>
          <w:color w:val="000000"/>
        </w:rPr>
      </w:pPr>
    </w:p>
    <w:p w:rsidR="002A5A01" w:rsidRDefault="00213B04" w:rsidP="002A5A0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</w:t>
      </w:r>
      <w:r w:rsidR="002A5A01" w:rsidRPr="002A5A01">
        <w:rPr>
          <w:rFonts w:ascii="Arial" w:hAnsi="Arial" w:cs="Arial"/>
          <w:b/>
          <w:bCs/>
          <w:color w:val="000000"/>
        </w:rPr>
        <w:t>roposta di Angelo Binosi</w:t>
      </w:r>
    </w:p>
    <w:p w:rsidR="000E671A" w:rsidRDefault="00733F96" w:rsidP="008929D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Fiab nazionale ha qualche programma particolare nei riguardi dei disabili?</w:t>
      </w:r>
      <w:r w:rsidR="00863ACA">
        <w:rPr>
          <w:rFonts w:ascii="Arial" w:hAnsi="Arial" w:cs="Arial"/>
          <w:color w:val="000000"/>
        </w:rPr>
        <w:t xml:space="preserve"> No non</w:t>
      </w:r>
      <w:r w:rsidR="008929D2">
        <w:rPr>
          <w:rFonts w:ascii="Arial" w:hAnsi="Arial" w:cs="Arial"/>
          <w:color w:val="000000"/>
        </w:rPr>
        <w:t xml:space="preserve"> c’e’</w:t>
      </w:r>
      <w:r w:rsidR="00863ACA">
        <w:rPr>
          <w:rFonts w:ascii="Arial" w:hAnsi="Arial" w:cs="Arial"/>
          <w:color w:val="000000"/>
        </w:rPr>
        <w:t xml:space="preserve"> nella di specifico</w:t>
      </w:r>
      <w:r w:rsidR="008929D2">
        <w:rPr>
          <w:rFonts w:ascii="Arial" w:hAnsi="Arial" w:cs="Arial"/>
          <w:color w:val="000000"/>
        </w:rPr>
        <w:t xml:space="preserve"> per</w:t>
      </w:r>
      <w:r w:rsidR="0029403E">
        <w:rPr>
          <w:rFonts w:ascii="Arial" w:hAnsi="Arial" w:cs="Arial"/>
          <w:color w:val="000000"/>
        </w:rPr>
        <w:t>ò</w:t>
      </w:r>
      <w:r w:rsidR="008929D2">
        <w:rPr>
          <w:rFonts w:ascii="Arial" w:hAnsi="Arial" w:cs="Arial"/>
          <w:color w:val="000000"/>
        </w:rPr>
        <w:t xml:space="preserve"> </w:t>
      </w:r>
      <w:proofErr w:type="spellStart"/>
      <w:r w:rsidR="008929D2">
        <w:rPr>
          <w:rFonts w:ascii="Arial" w:hAnsi="Arial" w:cs="Arial"/>
          <w:color w:val="000000"/>
        </w:rPr>
        <w:t>Mutterle</w:t>
      </w:r>
      <w:proofErr w:type="spellEnd"/>
      <w:r w:rsidR="008929D2">
        <w:rPr>
          <w:rFonts w:ascii="Arial" w:hAnsi="Arial" w:cs="Arial"/>
          <w:color w:val="000000"/>
        </w:rPr>
        <w:t xml:space="preserve"> ha sottolineato che</w:t>
      </w:r>
      <w:r w:rsidR="00863ACA">
        <w:rPr>
          <w:rFonts w:ascii="Arial" w:hAnsi="Arial" w:cs="Arial"/>
          <w:color w:val="000000"/>
        </w:rPr>
        <w:t xml:space="preserve"> i</w:t>
      </w:r>
      <w:r w:rsidR="000E671A">
        <w:rPr>
          <w:rFonts w:ascii="Arial" w:hAnsi="Arial" w:cs="Arial"/>
          <w:color w:val="000000"/>
        </w:rPr>
        <w:t>l socio disabile è sempre coperto dall’assicurazione e anche l’accompagnatore (</w:t>
      </w:r>
      <w:r w:rsidR="008929D2">
        <w:rPr>
          <w:rFonts w:ascii="Arial" w:hAnsi="Arial" w:cs="Arial"/>
          <w:color w:val="000000"/>
        </w:rPr>
        <w:t xml:space="preserve">anche se </w:t>
      </w:r>
      <w:r w:rsidR="000E671A">
        <w:rPr>
          <w:rFonts w:ascii="Arial" w:hAnsi="Arial" w:cs="Arial"/>
          <w:color w:val="000000"/>
        </w:rPr>
        <w:t>quest’ultimo non iscritto Fiab)</w:t>
      </w:r>
      <w:r w:rsidR="00863ACA">
        <w:rPr>
          <w:rFonts w:ascii="Arial" w:hAnsi="Arial" w:cs="Arial"/>
          <w:color w:val="000000"/>
        </w:rPr>
        <w:t xml:space="preserve"> è coperto dalla </w:t>
      </w:r>
      <w:proofErr w:type="spellStart"/>
      <w:r w:rsidR="00863ACA">
        <w:rPr>
          <w:rFonts w:ascii="Arial" w:hAnsi="Arial" w:cs="Arial"/>
          <w:color w:val="000000"/>
        </w:rPr>
        <w:t>assic.Rca</w:t>
      </w:r>
      <w:proofErr w:type="spellEnd"/>
      <w:r w:rsidR="008929D2">
        <w:rPr>
          <w:rFonts w:ascii="Arial" w:hAnsi="Arial" w:cs="Arial"/>
          <w:color w:val="000000"/>
        </w:rPr>
        <w:t xml:space="preserve"> e non paga eventuale quota dell’evento a cui sta partecipando</w:t>
      </w:r>
      <w:r w:rsidR="000E671A">
        <w:rPr>
          <w:rFonts w:ascii="Arial" w:hAnsi="Arial" w:cs="Arial"/>
          <w:color w:val="000000"/>
        </w:rPr>
        <w:t>.</w:t>
      </w:r>
    </w:p>
    <w:p w:rsidR="00153666" w:rsidRPr="00733F96" w:rsidRDefault="008929D2" w:rsidP="008929D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153666">
        <w:rPr>
          <w:rFonts w:ascii="Arial" w:hAnsi="Arial" w:cs="Arial"/>
          <w:color w:val="000000"/>
        </w:rPr>
        <w:t xml:space="preserve">i </w:t>
      </w:r>
      <w:proofErr w:type="spellStart"/>
      <w:r w:rsidR="00153666">
        <w:rPr>
          <w:rFonts w:ascii="Arial" w:hAnsi="Arial" w:cs="Arial"/>
          <w:color w:val="000000"/>
        </w:rPr>
        <w:t>puo’</w:t>
      </w:r>
      <w:proofErr w:type="spellEnd"/>
      <w:r w:rsidR="00153666">
        <w:rPr>
          <w:rFonts w:ascii="Arial" w:hAnsi="Arial" w:cs="Arial"/>
          <w:color w:val="000000"/>
        </w:rPr>
        <w:t xml:space="preserve"> trovare comunque un</w:t>
      </w:r>
      <w:r>
        <w:rPr>
          <w:rFonts w:ascii="Arial" w:hAnsi="Arial" w:cs="Arial"/>
          <w:color w:val="000000"/>
        </w:rPr>
        <w:t>a relazione</w:t>
      </w:r>
      <w:r w:rsidR="00153666">
        <w:rPr>
          <w:rFonts w:ascii="Arial" w:hAnsi="Arial" w:cs="Arial"/>
          <w:color w:val="000000"/>
        </w:rPr>
        <w:t xml:space="preserve"> </w:t>
      </w:r>
      <w:r w:rsidR="000E671A">
        <w:rPr>
          <w:rFonts w:ascii="Arial" w:hAnsi="Arial" w:cs="Arial"/>
          <w:color w:val="000000"/>
        </w:rPr>
        <w:t>sull’argomento</w:t>
      </w:r>
      <w:r>
        <w:rPr>
          <w:rFonts w:ascii="Arial" w:hAnsi="Arial" w:cs="Arial"/>
          <w:color w:val="000000"/>
        </w:rPr>
        <w:t xml:space="preserve"> disabilità e autismo</w:t>
      </w:r>
      <w:r w:rsidR="000E671A">
        <w:rPr>
          <w:rFonts w:ascii="Arial" w:hAnsi="Arial" w:cs="Arial"/>
          <w:color w:val="000000"/>
        </w:rPr>
        <w:t xml:space="preserve"> </w:t>
      </w:r>
      <w:r w:rsidR="00153666">
        <w:rPr>
          <w:rFonts w:ascii="Arial" w:hAnsi="Arial" w:cs="Arial"/>
          <w:color w:val="000000"/>
        </w:rPr>
        <w:t>allegat</w:t>
      </w:r>
      <w:r>
        <w:rPr>
          <w:rFonts w:ascii="Arial" w:hAnsi="Arial" w:cs="Arial"/>
          <w:color w:val="000000"/>
        </w:rPr>
        <w:t>a ai documenti de</w:t>
      </w:r>
      <w:r w:rsidR="00153666">
        <w:rPr>
          <w:rFonts w:ascii="Arial" w:hAnsi="Arial" w:cs="Arial"/>
          <w:color w:val="000000"/>
        </w:rPr>
        <w:t xml:space="preserve">ll’assemblea dei presidenti tenutasi a </w:t>
      </w:r>
      <w:r>
        <w:rPr>
          <w:rFonts w:ascii="Arial" w:hAnsi="Arial" w:cs="Arial"/>
          <w:color w:val="000000"/>
        </w:rPr>
        <w:t>Novara</w:t>
      </w:r>
      <w:r w:rsidR="0015366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qualche anno fa.</w:t>
      </w:r>
    </w:p>
    <w:p w:rsidR="00AD48A2" w:rsidRDefault="00AD48A2" w:rsidP="002A5A01">
      <w:pPr>
        <w:rPr>
          <w:rFonts w:ascii="Arial" w:hAnsi="Arial" w:cs="Arial"/>
          <w:b/>
          <w:bCs/>
          <w:color w:val="000000"/>
        </w:rPr>
      </w:pPr>
    </w:p>
    <w:p w:rsidR="008929D2" w:rsidRDefault="008929D2" w:rsidP="002A5A01">
      <w:pPr>
        <w:rPr>
          <w:rFonts w:ascii="Arial" w:hAnsi="Arial" w:cs="Arial"/>
          <w:b/>
          <w:bCs/>
          <w:color w:val="000000"/>
        </w:rPr>
      </w:pPr>
    </w:p>
    <w:p w:rsidR="008929D2" w:rsidRDefault="008929D2" w:rsidP="002A5A01">
      <w:pPr>
        <w:rPr>
          <w:rFonts w:ascii="Arial" w:hAnsi="Arial" w:cs="Arial"/>
          <w:b/>
          <w:bCs/>
          <w:color w:val="000000"/>
        </w:rPr>
      </w:pPr>
    </w:p>
    <w:p w:rsidR="002A5A01" w:rsidRPr="002A5A01" w:rsidRDefault="002A5A01" w:rsidP="002A5A01">
      <w:pPr>
        <w:rPr>
          <w:rFonts w:ascii="Arial" w:hAnsi="Arial" w:cs="Arial"/>
          <w:b/>
          <w:bCs/>
        </w:rPr>
      </w:pPr>
    </w:p>
    <w:p w:rsidR="002A5A01" w:rsidRDefault="009C4F9B" w:rsidP="00584C21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S</w:t>
      </w:r>
      <w:r w:rsidR="002A5A01" w:rsidRPr="002A5A01">
        <w:rPr>
          <w:rFonts w:ascii="Arial" w:hAnsi="Arial" w:cs="Arial"/>
          <w:b/>
          <w:bCs/>
          <w:color w:val="000000"/>
        </w:rPr>
        <w:t>uggerimenti alla consulta per l'ambiente da parte di Giorgio Guzzoni</w:t>
      </w:r>
    </w:p>
    <w:p w:rsidR="009D15B3" w:rsidRDefault="009D15B3" w:rsidP="00584C21">
      <w:pPr>
        <w:spacing w:line="240" w:lineRule="atLeast"/>
        <w:jc w:val="both"/>
        <w:rPr>
          <w:rFonts w:ascii="Arial" w:eastAsia="Corbel" w:hAnsi="Arial" w:cs="Arial"/>
          <w:color w:val="000000" w:themeColor="text1"/>
        </w:rPr>
      </w:pPr>
      <w:r>
        <w:rPr>
          <w:rFonts w:ascii="Arial" w:eastAsia="Corbel" w:hAnsi="Arial" w:cs="Arial"/>
          <w:color w:val="000000" w:themeColor="text1"/>
        </w:rPr>
        <w:t>E’stato</w:t>
      </w:r>
      <w:r w:rsidR="009C4F9B">
        <w:rPr>
          <w:rFonts w:ascii="Arial" w:eastAsia="Corbel" w:hAnsi="Arial" w:cs="Arial"/>
          <w:color w:val="000000" w:themeColor="text1"/>
        </w:rPr>
        <w:t xml:space="preserve"> predisposto il </w:t>
      </w:r>
      <w:r w:rsidR="00AA38B1" w:rsidRPr="001A2A08">
        <w:rPr>
          <w:rFonts w:ascii="Arial" w:eastAsia="Corbel" w:hAnsi="Arial" w:cs="Arial"/>
          <w:color w:val="000000" w:themeColor="text1"/>
        </w:rPr>
        <w:t>PAESC (Piano di Azione per l’Energia Sostenibile e il Clima)</w:t>
      </w:r>
      <w:r w:rsidR="0081675B">
        <w:rPr>
          <w:rFonts w:ascii="Arial" w:eastAsia="Corbel" w:hAnsi="Arial" w:cs="Arial"/>
          <w:color w:val="000000" w:themeColor="text1"/>
        </w:rPr>
        <w:t>;</w:t>
      </w:r>
      <w:r w:rsidR="00AA38B1" w:rsidRPr="001A2A08">
        <w:rPr>
          <w:rFonts w:ascii="Arial" w:eastAsia="Corbel" w:hAnsi="Arial" w:cs="Arial"/>
          <w:color w:val="000000" w:themeColor="text1"/>
        </w:rPr>
        <w:t xml:space="preserve"> </w:t>
      </w:r>
      <w:r w:rsidR="0081675B">
        <w:rPr>
          <w:rFonts w:ascii="Arial" w:eastAsia="Corbel" w:hAnsi="Arial" w:cs="Arial"/>
          <w:color w:val="000000" w:themeColor="text1"/>
        </w:rPr>
        <w:t>q</w:t>
      </w:r>
      <w:r w:rsidR="00AA38B1" w:rsidRPr="001A2A08">
        <w:rPr>
          <w:rFonts w:ascii="Arial" w:eastAsia="Corbel" w:hAnsi="Arial" w:cs="Arial"/>
          <w:color w:val="000000" w:themeColor="text1"/>
        </w:rPr>
        <w:t xml:space="preserve">uesto documento è il frutto del lavoro collegiale delle realtà associative all’interno della Consulta per l’Ambiente, in uno sforzo di dialogo e collaborazione con il Comune di Brescia che garantisca alla comunità e al territorio una prospettiva di </w:t>
      </w:r>
      <w:r w:rsidR="00AA38B1" w:rsidRPr="009C4F9B">
        <w:rPr>
          <w:rFonts w:ascii="Arial" w:eastAsia="Corbel" w:hAnsi="Arial" w:cs="Arial"/>
          <w:bCs/>
          <w:color w:val="000000" w:themeColor="text1"/>
        </w:rPr>
        <w:t xml:space="preserve">transizione energetica ed ecologica credibile ed efficace.  </w:t>
      </w:r>
      <w:r>
        <w:rPr>
          <w:rFonts w:ascii="Arial" w:eastAsia="Corbel" w:hAnsi="Arial" w:cs="Arial"/>
          <w:bCs/>
          <w:color w:val="000000" w:themeColor="text1"/>
        </w:rPr>
        <w:t>Nel trattato si espongono o</w:t>
      </w:r>
      <w:r w:rsidR="00D7134E" w:rsidRPr="009C4F9B">
        <w:rPr>
          <w:rFonts w:ascii="Arial" w:eastAsia="Corbel" w:hAnsi="Arial" w:cs="Arial"/>
          <w:bCs/>
          <w:color w:val="000000" w:themeColor="text1"/>
        </w:rPr>
        <w:t>biettivi di medio e lungo termine</w:t>
      </w:r>
      <w:r w:rsidR="00D7134E" w:rsidRPr="001A2A08">
        <w:rPr>
          <w:rFonts w:ascii="Arial" w:eastAsia="Corbel" w:hAnsi="Arial" w:cs="Arial"/>
          <w:color w:val="000000" w:themeColor="text1"/>
        </w:rPr>
        <w:t xml:space="preserve"> (al 2025, 2030, 2040, 2050) e cronoprogrammi di realizzazione e monitoraggio</w:t>
      </w:r>
      <w:r>
        <w:rPr>
          <w:rFonts w:ascii="Arial" w:eastAsia="Corbel" w:hAnsi="Arial" w:cs="Arial"/>
          <w:color w:val="000000" w:themeColor="text1"/>
        </w:rPr>
        <w:t>.</w:t>
      </w:r>
    </w:p>
    <w:p w:rsidR="00AA38B1" w:rsidRPr="00584C21" w:rsidRDefault="009D15B3" w:rsidP="00584C21">
      <w:pPr>
        <w:jc w:val="both"/>
        <w:rPr>
          <w:rFonts w:ascii="Arial" w:eastAsia="Corbel" w:hAnsi="Arial" w:cs="Arial"/>
        </w:rPr>
      </w:pPr>
      <w:r w:rsidRPr="00584C21">
        <w:rPr>
          <w:rFonts w:ascii="Arial" w:eastAsia="Corbel" w:hAnsi="Arial" w:cs="Arial"/>
        </w:rPr>
        <w:t xml:space="preserve">Giorgio Guzzoni si è offerto di visionato e predisporre qualche ulteriore suggerimento per arricchirne i contenuti: </w:t>
      </w:r>
    </w:p>
    <w:p w:rsidR="00AA38B1" w:rsidRPr="00584C21" w:rsidRDefault="00584C21" w:rsidP="00584C21">
      <w:pPr>
        <w:jc w:val="both"/>
        <w:rPr>
          <w:rFonts w:ascii="Arial" w:eastAsia="Corbel" w:hAnsi="Arial" w:cs="Arial"/>
        </w:rPr>
      </w:pPr>
      <w:r>
        <w:rPr>
          <w:rFonts w:ascii="Arial" w:eastAsia="Corbel" w:hAnsi="Arial" w:cs="Arial"/>
        </w:rPr>
        <w:t>1)</w:t>
      </w:r>
      <w:r w:rsidR="009D15B3" w:rsidRPr="00584C21">
        <w:rPr>
          <w:rFonts w:ascii="Arial" w:eastAsia="Corbel" w:hAnsi="Arial" w:cs="Arial"/>
        </w:rPr>
        <w:t>‘</w:t>
      </w:r>
      <w:r w:rsidR="00AA38B1" w:rsidRPr="00584C21">
        <w:rPr>
          <w:rFonts w:ascii="Arial" w:eastAsia="Corbel" w:hAnsi="Arial" w:cs="Arial"/>
          <w:b/>
          <w:bCs/>
        </w:rPr>
        <w:t>Revisionare il PUMS</w:t>
      </w:r>
      <w:r w:rsidR="009D15B3" w:rsidRPr="00584C21">
        <w:rPr>
          <w:rFonts w:ascii="Arial" w:eastAsia="Corbel" w:hAnsi="Arial" w:cs="Arial"/>
          <w:b/>
          <w:bCs/>
        </w:rPr>
        <w:t>’</w:t>
      </w:r>
      <w:r w:rsidR="00AA38B1" w:rsidRPr="00584C21">
        <w:rPr>
          <w:rFonts w:ascii="Arial" w:eastAsia="Corbel" w:hAnsi="Arial" w:cs="Arial"/>
        </w:rPr>
        <w:t xml:space="preserve"> </w:t>
      </w:r>
      <w:r w:rsidR="009D15B3" w:rsidRPr="00584C21">
        <w:rPr>
          <w:rFonts w:ascii="Arial" w:eastAsia="Corbel" w:hAnsi="Arial" w:cs="Arial"/>
        </w:rPr>
        <w:t xml:space="preserve">si indica di: </w:t>
      </w:r>
      <w:r w:rsidR="009D15B3" w:rsidRPr="00584C21">
        <w:rPr>
          <w:rFonts w:ascii="Arial" w:eastAsia="Corbel" w:hAnsi="Arial" w:cs="Arial"/>
          <w:u w:val="single"/>
        </w:rPr>
        <w:t>r</w:t>
      </w:r>
      <w:r w:rsidR="00AA38B1" w:rsidRPr="00584C21">
        <w:rPr>
          <w:rFonts w:ascii="Arial" w:eastAsia="Corbel" w:hAnsi="Arial" w:cs="Arial"/>
          <w:u w:val="single"/>
        </w:rPr>
        <w:t>edigere il BICIPLAN</w:t>
      </w:r>
      <w:r>
        <w:rPr>
          <w:rFonts w:ascii="Arial" w:eastAsia="Corbel" w:hAnsi="Arial" w:cs="Arial"/>
          <w:u w:val="single"/>
        </w:rPr>
        <w:t>.</w:t>
      </w:r>
    </w:p>
    <w:p w:rsidR="009D15B3" w:rsidRPr="00584C21" w:rsidRDefault="00584C21" w:rsidP="00584C21">
      <w:pPr>
        <w:jc w:val="both"/>
        <w:rPr>
          <w:rFonts w:ascii="Arial" w:eastAsia="Corbel" w:hAnsi="Arial" w:cs="Arial"/>
        </w:rPr>
      </w:pPr>
      <w:r>
        <w:rPr>
          <w:rFonts w:ascii="Arial" w:eastAsia="Corbel" w:hAnsi="Arial" w:cs="Arial"/>
        </w:rPr>
        <w:t>2)</w:t>
      </w:r>
      <w:r w:rsidR="00AA38B1" w:rsidRPr="00584C21">
        <w:rPr>
          <w:rFonts w:ascii="Arial" w:eastAsia="Corbel" w:hAnsi="Arial" w:cs="Arial"/>
          <w:b/>
          <w:bCs/>
        </w:rPr>
        <w:t>AREA B (LOW EMISSION ZONE):</w:t>
      </w:r>
      <w:r w:rsidR="00AA38B1" w:rsidRPr="00584C21">
        <w:rPr>
          <w:rFonts w:ascii="Arial" w:eastAsia="Corbel" w:hAnsi="Arial" w:cs="Arial"/>
        </w:rPr>
        <w:t xml:space="preserve"> attivare una progressiva limitazione fino ai quartieri esterni al ring, </w:t>
      </w:r>
      <w:r w:rsidR="009D15B3" w:rsidRPr="00584C21">
        <w:rPr>
          <w:rFonts w:ascii="Arial" w:eastAsia="Corbel" w:hAnsi="Arial" w:cs="Arial"/>
        </w:rPr>
        <w:t>… si sottolinea:</w:t>
      </w:r>
    </w:p>
    <w:p w:rsidR="00AA38B1" w:rsidRPr="00584C21" w:rsidRDefault="009D15B3" w:rsidP="00584C21">
      <w:pPr>
        <w:jc w:val="both"/>
        <w:rPr>
          <w:rFonts w:ascii="Arial" w:eastAsia="Corbel" w:hAnsi="Arial" w:cs="Arial"/>
        </w:rPr>
      </w:pPr>
      <w:r w:rsidRPr="00584C21">
        <w:rPr>
          <w:rFonts w:ascii="Arial" w:eastAsia="Corbel" w:hAnsi="Arial" w:cs="Arial"/>
        </w:rPr>
        <w:t>“</w:t>
      </w:r>
      <w:r w:rsidR="00AA38B1" w:rsidRPr="00863ACA">
        <w:rPr>
          <w:rFonts w:ascii="Arial" w:eastAsia="Corbel" w:hAnsi="Arial" w:cs="Arial"/>
          <w:u w:val="single"/>
        </w:rPr>
        <w:t>Dato che il contributo di gran lunga maggiore alle emissioni da traffico viene al di fuori del centro città, intraprendere azioni efficaci in quelle aree, quali: - Riduzione della velocità massima nelle tangenziali. – In occasione dei blocchi del traffico per inquinamento (ad esempio nelle Domeniche ecologiche), chiudere al traffico i Centri Commerciali, rendendoli raggiungibili solo con autobus che partono da punti di raccolta o dalle stazioni della Metro. (nota interna: siamo tutti abituati a pensare: riduzione del traffico=centro storico. E’ il caso di iniziare a pensare, coraggiosamente, anche agli intoccabili templi del consumo odierno, energivori e attrattori di automobili, i centri commerciali!)</w:t>
      </w:r>
      <w:r w:rsidR="00AA38B1" w:rsidRPr="00584C21">
        <w:rPr>
          <w:rFonts w:ascii="Arial" w:eastAsia="Corbel" w:hAnsi="Arial" w:cs="Arial"/>
        </w:rPr>
        <w:t xml:space="preserve"> </w:t>
      </w:r>
      <w:r w:rsidRPr="00584C21">
        <w:rPr>
          <w:rFonts w:ascii="Arial" w:eastAsia="Corbel" w:hAnsi="Arial" w:cs="Arial"/>
        </w:rPr>
        <w:t>‘’</w:t>
      </w:r>
    </w:p>
    <w:p w:rsidR="00AA38B1" w:rsidRPr="00584C21" w:rsidRDefault="00584C21" w:rsidP="00584C21">
      <w:pPr>
        <w:jc w:val="both"/>
        <w:rPr>
          <w:rFonts w:ascii="Arial" w:eastAsia="Corbel" w:hAnsi="Arial" w:cs="Arial"/>
        </w:rPr>
      </w:pPr>
      <w:r>
        <w:rPr>
          <w:rFonts w:ascii="Arial" w:eastAsia="Corbel" w:hAnsi="Arial" w:cs="Arial"/>
        </w:rPr>
        <w:t>3)</w:t>
      </w:r>
      <w:r w:rsidR="00AA38B1" w:rsidRPr="00584C21">
        <w:rPr>
          <w:rFonts w:ascii="Arial" w:eastAsia="Corbel" w:hAnsi="Arial" w:cs="Arial"/>
          <w:b/>
          <w:bCs/>
        </w:rPr>
        <w:t>Estendere e rendere permanenti le zone car-free</w:t>
      </w:r>
      <w:r w:rsidR="00AA38B1" w:rsidRPr="00584C21">
        <w:rPr>
          <w:rFonts w:ascii="Arial" w:eastAsia="Corbel" w:hAnsi="Arial" w:cs="Arial"/>
        </w:rPr>
        <w:t xml:space="preserve"> davanti alle scuole e negli altri poli di servizi pubblici. </w:t>
      </w:r>
      <w:r w:rsidR="009D15B3" w:rsidRPr="00584C21">
        <w:rPr>
          <w:rFonts w:ascii="Arial" w:eastAsia="Corbel" w:hAnsi="Arial" w:cs="Arial"/>
        </w:rPr>
        <w:t xml:space="preserve">si indica di: </w:t>
      </w:r>
      <w:r w:rsidR="00AA38B1" w:rsidRPr="00584C21">
        <w:rPr>
          <w:rFonts w:ascii="Arial" w:eastAsia="Corbel" w:hAnsi="Arial" w:cs="Arial"/>
          <w:u w:val="single"/>
        </w:rPr>
        <w:t xml:space="preserve">Promuovere il </w:t>
      </w:r>
      <w:proofErr w:type="spellStart"/>
      <w:r w:rsidR="00AA38B1" w:rsidRPr="00584C21">
        <w:rPr>
          <w:rFonts w:ascii="Arial" w:eastAsia="Corbel" w:hAnsi="Arial" w:cs="Arial"/>
          <w:u w:val="single"/>
        </w:rPr>
        <w:t>pedibus</w:t>
      </w:r>
      <w:proofErr w:type="spellEnd"/>
      <w:r w:rsidR="00AA38B1" w:rsidRPr="00584C21">
        <w:rPr>
          <w:rFonts w:ascii="Arial" w:eastAsia="Corbel" w:hAnsi="Arial" w:cs="Arial"/>
          <w:u w:val="single"/>
        </w:rPr>
        <w:t xml:space="preserve"> ed il bike to school</w:t>
      </w:r>
      <w:r w:rsidR="00AA38B1" w:rsidRPr="00584C21">
        <w:rPr>
          <w:rFonts w:ascii="Arial" w:eastAsia="Corbel" w:hAnsi="Arial" w:cs="Arial"/>
        </w:rPr>
        <w:t>.</w:t>
      </w:r>
    </w:p>
    <w:p w:rsidR="00AA38B1" w:rsidRPr="00584C21" w:rsidRDefault="00AA38B1" w:rsidP="00584C21">
      <w:pPr>
        <w:rPr>
          <w:rFonts w:ascii="Arial" w:hAnsi="Arial" w:cs="Arial"/>
        </w:rPr>
      </w:pPr>
    </w:p>
    <w:p w:rsidR="00AA38B1" w:rsidRDefault="00AB5C92" w:rsidP="00584C21">
      <w:pPr>
        <w:rPr>
          <w:rFonts w:ascii="Arial" w:hAnsi="Arial" w:cs="Arial"/>
        </w:rPr>
      </w:pPr>
      <w:r w:rsidRPr="00584C21">
        <w:rPr>
          <w:rFonts w:ascii="Arial" w:hAnsi="Arial" w:cs="Arial"/>
        </w:rPr>
        <w:t xml:space="preserve">Varie:  </w:t>
      </w:r>
    </w:p>
    <w:p w:rsidR="0086325F" w:rsidRPr="00584C21" w:rsidRDefault="0086325F" w:rsidP="00584C21">
      <w:pPr>
        <w:rPr>
          <w:rFonts w:ascii="Arial" w:hAnsi="Arial" w:cs="Arial"/>
        </w:rPr>
      </w:pPr>
    </w:p>
    <w:p w:rsidR="00D32EF6" w:rsidRPr="00584C21" w:rsidRDefault="00D32EF6" w:rsidP="00584C21">
      <w:pPr>
        <w:jc w:val="both"/>
        <w:rPr>
          <w:rFonts w:ascii="Arial" w:hAnsi="Arial" w:cs="Arial"/>
        </w:rPr>
      </w:pPr>
      <w:r w:rsidRPr="00584C21">
        <w:rPr>
          <w:rFonts w:ascii="Arial" w:hAnsi="Arial" w:cs="Arial"/>
        </w:rPr>
        <w:t xml:space="preserve">- </w:t>
      </w:r>
      <w:r w:rsidRPr="00584C21">
        <w:rPr>
          <w:rFonts w:ascii="Arial" w:hAnsi="Arial" w:cs="Arial"/>
          <w:b/>
          <w:bCs/>
        </w:rPr>
        <w:t xml:space="preserve">Conferenza Comune </w:t>
      </w:r>
      <w:r w:rsidR="00584C21">
        <w:rPr>
          <w:rFonts w:ascii="Arial" w:hAnsi="Arial" w:cs="Arial"/>
          <w:b/>
          <w:bCs/>
        </w:rPr>
        <w:t xml:space="preserve">di </w:t>
      </w:r>
      <w:r w:rsidRPr="00584C21">
        <w:rPr>
          <w:rFonts w:ascii="Arial" w:hAnsi="Arial" w:cs="Arial"/>
          <w:b/>
          <w:bCs/>
        </w:rPr>
        <w:t>B</w:t>
      </w:r>
      <w:r w:rsidR="00584C21">
        <w:rPr>
          <w:rFonts w:ascii="Arial" w:hAnsi="Arial" w:cs="Arial"/>
          <w:b/>
          <w:bCs/>
        </w:rPr>
        <w:t>re</w:t>
      </w:r>
      <w:r w:rsidRPr="00584C21">
        <w:rPr>
          <w:rFonts w:ascii="Arial" w:hAnsi="Arial" w:cs="Arial"/>
          <w:b/>
          <w:bCs/>
        </w:rPr>
        <w:t>s</w:t>
      </w:r>
      <w:r w:rsidR="00584C21">
        <w:rPr>
          <w:rFonts w:ascii="Arial" w:hAnsi="Arial" w:cs="Arial"/>
          <w:b/>
          <w:bCs/>
        </w:rPr>
        <w:t>cia</w:t>
      </w:r>
      <w:r w:rsidRPr="00584C21">
        <w:rPr>
          <w:rFonts w:ascii="Arial" w:hAnsi="Arial" w:cs="Arial"/>
          <w:b/>
          <w:bCs/>
        </w:rPr>
        <w:t xml:space="preserve"> del 14.12.20 ore 12.00</w:t>
      </w:r>
      <w:r w:rsidRPr="00584C21">
        <w:rPr>
          <w:rFonts w:ascii="Arial" w:hAnsi="Arial" w:cs="Arial"/>
        </w:rPr>
        <w:t xml:space="preserve"> presso Sala Consiglio Palazzo Loggia</w:t>
      </w:r>
    </w:p>
    <w:p w:rsidR="00D32EF6" w:rsidRPr="00584C21" w:rsidRDefault="00D32EF6" w:rsidP="00584C21">
      <w:pPr>
        <w:jc w:val="both"/>
        <w:rPr>
          <w:rFonts w:ascii="Arial" w:hAnsi="Arial" w:cs="Arial"/>
        </w:rPr>
      </w:pPr>
      <w:r w:rsidRPr="00584C21">
        <w:rPr>
          <w:rFonts w:ascii="Arial" w:hAnsi="Arial" w:cs="Arial"/>
        </w:rPr>
        <w:t>Siamo stati invitati dall’Assessore Manzoni alla conferenza di presentazione della nuova mappa percorsi ciclabili della Città</w:t>
      </w:r>
      <w:r w:rsidR="009C4F9B" w:rsidRPr="00584C21">
        <w:rPr>
          <w:rFonts w:ascii="Arial" w:hAnsi="Arial" w:cs="Arial"/>
        </w:rPr>
        <w:t>;</w:t>
      </w:r>
      <w:r w:rsidRPr="00584C21">
        <w:rPr>
          <w:rFonts w:ascii="Arial" w:hAnsi="Arial" w:cs="Arial"/>
        </w:rPr>
        <w:t xml:space="preserve"> per l</w:t>
      </w:r>
      <w:r w:rsidR="00271931" w:rsidRPr="00584C21">
        <w:rPr>
          <w:rFonts w:ascii="Arial" w:hAnsi="Arial" w:cs="Arial"/>
        </w:rPr>
        <w:t xml:space="preserve">a ns </w:t>
      </w:r>
      <w:r w:rsidRPr="00584C21">
        <w:rPr>
          <w:rFonts w:ascii="Arial" w:hAnsi="Arial" w:cs="Arial"/>
        </w:rPr>
        <w:t>associazione erano presenti Marco</w:t>
      </w:r>
      <w:r w:rsidR="0081675B">
        <w:rPr>
          <w:rFonts w:ascii="Arial" w:hAnsi="Arial" w:cs="Arial"/>
        </w:rPr>
        <w:t>,</w:t>
      </w:r>
      <w:r w:rsidRPr="00584C21">
        <w:rPr>
          <w:rFonts w:ascii="Arial" w:hAnsi="Arial" w:cs="Arial"/>
        </w:rPr>
        <w:t xml:space="preserve"> Piero e Luciano</w:t>
      </w:r>
      <w:r w:rsidR="00271931" w:rsidRPr="00584C21">
        <w:rPr>
          <w:rFonts w:ascii="Arial" w:hAnsi="Arial" w:cs="Arial"/>
        </w:rPr>
        <w:t>.</w:t>
      </w:r>
    </w:p>
    <w:p w:rsidR="00271931" w:rsidRDefault="00271931" w:rsidP="00584C21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584C21">
        <w:rPr>
          <w:rFonts w:ascii="Arial" w:hAnsi="Arial" w:cs="Arial"/>
          <w:sz w:val="24"/>
          <w:szCs w:val="24"/>
        </w:rPr>
        <w:t>Finalmente dopo anni di attesa sono state stampate e divulgate le nuove cartine delle ciclabili cittadine</w:t>
      </w:r>
      <w:r w:rsidR="009C4F9B" w:rsidRPr="00584C21">
        <w:rPr>
          <w:rFonts w:ascii="Arial" w:hAnsi="Arial" w:cs="Arial"/>
          <w:sz w:val="24"/>
          <w:szCs w:val="24"/>
        </w:rPr>
        <w:t>. Si sottolinea che la ns associazione, negli anni, ha contribuito</w:t>
      </w:r>
      <w:r w:rsidR="00863ACA">
        <w:rPr>
          <w:rFonts w:ascii="Arial" w:hAnsi="Arial" w:cs="Arial"/>
          <w:sz w:val="24"/>
          <w:szCs w:val="24"/>
        </w:rPr>
        <w:t xml:space="preserve"> moltissimo</w:t>
      </w:r>
      <w:r w:rsidR="009C4F9B" w:rsidRPr="00584C21">
        <w:rPr>
          <w:rFonts w:ascii="Arial" w:hAnsi="Arial" w:cs="Arial"/>
          <w:sz w:val="24"/>
          <w:szCs w:val="24"/>
        </w:rPr>
        <w:t xml:space="preserve"> </w:t>
      </w:r>
      <w:r w:rsidR="0086325F">
        <w:rPr>
          <w:rFonts w:ascii="Arial" w:hAnsi="Arial" w:cs="Arial"/>
          <w:sz w:val="24"/>
          <w:szCs w:val="24"/>
        </w:rPr>
        <w:t xml:space="preserve">al </w:t>
      </w:r>
      <w:r w:rsidR="0086325F" w:rsidRPr="00584C21">
        <w:rPr>
          <w:rFonts w:ascii="Arial" w:hAnsi="Arial" w:cs="Arial"/>
          <w:sz w:val="24"/>
          <w:szCs w:val="24"/>
        </w:rPr>
        <w:t>censimento</w:t>
      </w:r>
      <w:r w:rsidR="009C4F9B" w:rsidRPr="00584C21">
        <w:rPr>
          <w:rFonts w:ascii="Arial" w:hAnsi="Arial" w:cs="Arial"/>
          <w:sz w:val="24"/>
          <w:szCs w:val="24"/>
        </w:rPr>
        <w:t xml:space="preserve"> dei tracciati</w:t>
      </w:r>
      <w:r w:rsidR="00863ACA">
        <w:rPr>
          <w:rFonts w:ascii="Arial" w:hAnsi="Arial" w:cs="Arial"/>
          <w:sz w:val="24"/>
          <w:szCs w:val="24"/>
        </w:rPr>
        <w:t xml:space="preserve"> per la realizzazione di tale traguardo</w:t>
      </w:r>
      <w:r w:rsidR="009C4F9B" w:rsidRPr="00584C21">
        <w:rPr>
          <w:rFonts w:ascii="Arial" w:hAnsi="Arial" w:cs="Arial"/>
          <w:sz w:val="24"/>
          <w:szCs w:val="24"/>
        </w:rPr>
        <w:t>. Tuttavia, però queste cartine possono considerarsi quasi già ‘vecchie’ visto che il Comune ha in progetto di creare nuovi tracciati o/e raccordi.</w:t>
      </w:r>
      <w:r w:rsidRPr="00584C21">
        <w:rPr>
          <w:rFonts w:ascii="Arial" w:hAnsi="Arial" w:cs="Arial"/>
          <w:sz w:val="24"/>
          <w:szCs w:val="24"/>
        </w:rPr>
        <w:t xml:space="preserve"> </w:t>
      </w:r>
    </w:p>
    <w:p w:rsidR="0086325F" w:rsidRDefault="008929D2" w:rsidP="00584C21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la conferenza Marco è riuscito a fare due parole con l’</w:t>
      </w:r>
      <w:r w:rsidR="0086325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ssessore a proposito dell’articolato uscito sul </w:t>
      </w:r>
      <w:proofErr w:type="spellStart"/>
      <w:r w:rsidR="0086325F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soggi</w:t>
      </w:r>
      <w:proofErr w:type="spellEnd"/>
      <w:r>
        <w:rPr>
          <w:rFonts w:ascii="Arial" w:hAnsi="Arial" w:cs="Arial"/>
          <w:sz w:val="24"/>
          <w:szCs w:val="24"/>
        </w:rPr>
        <w:t xml:space="preserve"> sabato scorso relativo al progetto </w:t>
      </w:r>
      <w:r w:rsidR="0086325F">
        <w:rPr>
          <w:rFonts w:ascii="Arial" w:hAnsi="Arial" w:cs="Arial"/>
          <w:sz w:val="24"/>
          <w:szCs w:val="24"/>
        </w:rPr>
        <w:t xml:space="preserve">in corso di studio per una </w:t>
      </w:r>
      <w:r>
        <w:rPr>
          <w:rFonts w:ascii="Arial" w:hAnsi="Arial" w:cs="Arial"/>
          <w:sz w:val="24"/>
          <w:szCs w:val="24"/>
        </w:rPr>
        <w:t>ciclabile Brescia-Bergamo</w:t>
      </w:r>
      <w:r w:rsidR="0086325F">
        <w:rPr>
          <w:rFonts w:ascii="Arial" w:hAnsi="Arial" w:cs="Arial"/>
          <w:sz w:val="24"/>
          <w:szCs w:val="24"/>
        </w:rPr>
        <w:t xml:space="preserve"> in prospettiva del 2023 </w:t>
      </w:r>
      <w:r w:rsidR="004F35D2">
        <w:rPr>
          <w:rFonts w:ascii="Arial" w:hAnsi="Arial" w:cs="Arial"/>
          <w:sz w:val="24"/>
          <w:szCs w:val="24"/>
        </w:rPr>
        <w:t xml:space="preserve">quando </w:t>
      </w:r>
      <w:proofErr w:type="spellStart"/>
      <w:r w:rsidR="0086325F">
        <w:rPr>
          <w:rFonts w:ascii="Arial" w:hAnsi="Arial" w:cs="Arial"/>
          <w:sz w:val="24"/>
          <w:szCs w:val="24"/>
        </w:rPr>
        <w:t>Bg</w:t>
      </w:r>
      <w:proofErr w:type="spellEnd"/>
      <w:r w:rsidR="0086325F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86325F">
        <w:rPr>
          <w:rFonts w:ascii="Arial" w:hAnsi="Arial" w:cs="Arial"/>
          <w:sz w:val="24"/>
          <w:szCs w:val="24"/>
        </w:rPr>
        <w:t>Bs</w:t>
      </w:r>
      <w:proofErr w:type="spellEnd"/>
      <w:r w:rsidR="0086325F">
        <w:rPr>
          <w:rFonts w:ascii="Arial" w:hAnsi="Arial" w:cs="Arial"/>
          <w:sz w:val="24"/>
          <w:szCs w:val="24"/>
        </w:rPr>
        <w:t xml:space="preserve"> </w:t>
      </w:r>
      <w:r w:rsidR="004F35D2">
        <w:rPr>
          <w:rFonts w:ascii="Arial" w:hAnsi="Arial" w:cs="Arial"/>
          <w:sz w:val="24"/>
          <w:szCs w:val="24"/>
        </w:rPr>
        <w:t xml:space="preserve">saranno </w:t>
      </w:r>
      <w:r w:rsidR="0086325F">
        <w:rPr>
          <w:rFonts w:ascii="Arial" w:hAnsi="Arial" w:cs="Arial"/>
          <w:sz w:val="24"/>
          <w:szCs w:val="24"/>
        </w:rPr>
        <w:t xml:space="preserve">capitali della Cultura; </w:t>
      </w:r>
      <w:r w:rsidR="004F35D2">
        <w:rPr>
          <w:rFonts w:ascii="Arial" w:hAnsi="Arial" w:cs="Arial"/>
          <w:sz w:val="24"/>
          <w:szCs w:val="24"/>
        </w:rPr>
        <w:t xml:space="preserve">l’Assessore ha indicato che </w:t>
      </w:r>
      <w:r w:rsidR="0086325F">
        <w:rPr>
          <w:rFonts w:ascii="Arial" w:hAnsi="Arial" w:cs="Arial"/>
          <w:sz w:val="24"/>
          <w:szCs w:val="24"/>
        </w:rPr>
        <w:t xml:space="preserve">per ora, in collaborazione dell’Università Cattolica di Milano, si predisporrà </w:t>
      </w:r>
      <w:r w:rsidR="004F35D2">
        <w:rPr>
          <w:rFonts w:ascii="Arial" w:hAnsi="Arial" w:cs="Arial"/>
          <w:sz w:val="24"/>
          <w:szCs w:val="24"/>
        </w:rPr>
        <w:t>solo lo</w:t>
      </w:r>
      <w:r w:rsidR="0086325F">
        <w:rPr>
          <w:rFonts w:ascii="Arial" w:hAnsi="Arial" w:cs="Arial"/>
          <w:sz w:val="24"/>
          <w:szCs w:val="24"/>
        </w:rPr>
        <w:t xml:space="preserve"> studio di fattibilità di tale tracciato ma lo sviluppo del percorso sarà un</w:t>
      </w:r>
      <w:r w:rsidR="0029403E">
        <w:rPr>
          <w:rFonts w:ascii="Arial" w:hAnsi="Arial" w:cs="Arial"/>
          <w:sz w:val="24"/>
          <w:szCs w:val="24"/>
        </w:rPr>
        <w:t>o</w:t>
      </w:r>
      <w:r w:rsidR="0086325F">
        <w:rPr>
          <w:rFonts w:ascii="Arial" w:hAnsi="Arial" w:cs="Arial"/>
          <w:sz w:val="24"/>
          <w:szCs w:val="24"/>
        </w:rPr>
        <w:t xml:space="preserve"> step successivo (speriamo in tempo per il 2023!). </w:t>
      </w:r>
    </w:p>
    <w:p w:rsidR="008929D2" w:rsidRDefault="0086325F" w:rsidP="00584C21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Sarebbe utile in futuro </w:t>
      </w:r>
      <w:r w:rsidR="004F35D2">
        <w:rPr>
          <w:rFonts w:ascii="Arial" w:hAnsi="Arial" w:cs="Arial"/>
          <w:sz w:val="24"/>
          <w:szCs w:val="24"/>
        </w:rPr>
        <w:t xml:space="preserve">avere </w:t>
      </w:r>
      <w:r>
        <w:rPr>
          <w:rFonts w:ascii="Arial" w:hAnsi="Arial" w:cs="Arial"/>
          <w:sz w:val="24"/>
          <w:szCs w:val="24"/>
        </w:rPr>
        <w:t>qualche aggancio in Provincia per seguire lo sviluppo di tale progetto.</w:t>
      </w:r>
    </w:p>
    <w:p w:rsidR="0086325F" w:rsidRDefault="0086325F" w:rsidP="00584C21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Inoltre, sempre durante questa conferenza, sono state consegnate a Marco</w:t>
      </w:r>
      <w:r w:rsidR="0029403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dal </w:t>
      </w:r>
      <w:r w:rsidR="0029403E">
        <w:rPr>
          <w:rFonts w:ascii="Arial" w:hAnsi="Arial" w:cs="Arial"/>
          <w:sz w:val="24"/>
          <w:szCs w:val="24"/>
        </w:rPr>
        <w:t xml:space="preserve">tecnico comunale </w:t>
      </w:r>
      <w:r>
        <w:rPr>
          <w:rFonts w:ascii="Arial" w:hAnsi="Arial" w:cs="Arial"/>
          <w:sz w:val="24"/>
          <w:szCs w:val="24"/>
        </w:rPr>
        <w:t>Su</w:t>
      </w:r>
      <w:r w:rsidR="0029403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era</w:t>
      </w:r>
      <w:r w:rsidR="0029403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le mappe delle rastrelliere della zona Sud da censire. </w:t>
      </w:r>
      <w:r w:rsidR="006301C9">
        <w:rPr>
          <w:rFonts w:ascii="Arial" w:hAnsi="Arial" w:cs="Arial"/>
          <w:sz w:val="24"/>
          <w:szCs w:val="24"/>
        </w:rPr>
        <w:t>Il Comune ha apprezzato il lavoro da noi svolto in precedenza per le altre zone e ci assicura che prossimamente queste mappe saranno presenti anche sull’App che sta predisponendo.</w:t>
      </w:r>
    </w:p>
    <w:p w:rsidR="0086325F" w:rsidRPr="00584C21" w:rsidRDefault="0086325F" w:rsidP="00584C21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 per le precedenti, si prega i volontari</w:t>
      </w:r>
      <w:r w:rsidR="0029403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9403E">
        <w:rPr>
          <w:rFonts w:ascii="Arial" w:hAnsi="Arial" w:cs="Arial"/>
          <w:sz w:val="24"/>
          <w:szCs w:val="24"/>
        </w:rPr>
        <w:t xml:space="preserve">in base alle proprie possibilità, </w:t>
      </w:r>
      <w:r>
        <w:rPr>
          <w:rFonts w:ascii="Arial" w:hAnsi="Arial" w:cs="Arial"/>
          <w:sz w:val="24"/>
          <w:szCs w:val="24"/>
        </w:rPr>
        <w:t>di ritirarle presso la sede (disponibili già da domani) e procedere al censimento.</w:t>
      </w:r>
    </w:p>
    <w:p w:rsidR="00271931" w:rsidRPr="00584C21" w:rsidRDefault="00271931" w:rsidP="00584C21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D32EF6" w:rsidRPr="00584C21" w:rsidRDefault="00D32EF6" w:rsidP="00584C21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584C21">
        <w:rPr>
          <w:rFonts w:ascii="Arial" w:hAnsi="Arial" w:cs="Arial"/>
          <w:b/>
          <w:bCs/>
          <w:sz w:val="24"/>
          <w:szCs w:val="24"/>
        </w:rPr>
        <w:t>-</w:t>
      </w:r>
      <w:r w:rsidR="0032570E" w:rsidRPr="00584C2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84C21">
        <w:rPr>
          <w:rFonts w:ascii="Arial" w:hAnsi="Arial" w:cs="Arial"/>
          <w:b/>
          <w:bCs/>
          <w:sz w:val="24"/>
          <w:szCs w:val="24"/>
        </w:rPr>
        <w:t xml:space="preserve">Conferenza </w:t>
      </w:r>
      <w:r w:rsidR="00831421">
        <w:rPr>
          <w:rFonts w:ascii="Arial" w:hAnsi="Arial" w:cs="Arial"/>
          <w:b/>
          <w:bCs/>
          <w:sz w:val="24"/>
          <w:szCs w:val="24"/>
        </w:rPr>
        <w:t xml:space="preserve">stampa </w:t>
      </w:r>
      <w:r w:rsidRPr="00584C21">
        <w:rPr>
          <w:rFonts w:ascii="Arial" w:hAnsi="Arial" w:cs="Arial"/>
          <w:b/>
          <w:bCs/>
          <w:sz w:val="24"/>
          <w:szCs w:val="24"/>
        </w:rPr>
        <w:t xml:space="preserve">Consulta Ambiente del 14.12.20 ore 14.30 </w:t>
      </w:r>
      <w:r w:rsidRPr="00584C21">
        <w:rPr>
          <w:rFonts w:ascii="Arial" w:hAnsi="Arial" w:cs="Arial"/>
          <w:sz w:val="24"/>
          <w:szCs w:val="24"/>
        </w:rPr>
        <w:t>presso Palazzo Loggia</w:t>
      </w:r>
      <w:r w:rsidR="00831421">
        <w:rPr>
          <w:rFonts w:ascii="Arial" w:hAnsi="Arial" w:cs="Arial"/>
          <w:sz w:val="24"/>
          <w:szCs w:val="24"/>
        </w:rPr>
        <w:t>.</w:t>
      </w:r>
      <w:r w:rsidRPr="00584C21">
        <w:rPr>
          <w:rFonts w:ascii="Arial" w:hAnsi="Arial" w:cs="Arial"/>
          <w:sz w:val="24"/>
          <w:szCs w:val="24"/>
        </w:rPr>
        <w:t xml:space="preserve"> </w:t>
      </w:r>
    </w:p>
    <w:p w:rsidR="00D32EF6" w:rsidRPr="00584C21" w:rsidRDefault="009C4F9B" w:rsidP="00584C21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584C21">
        <w:rPr>
          <w:rFonts w:ascii="Arial" w:hAnsi="Arial" w:cs="Arial"/>
          <w:sz w:val="24"/>
          <w:szCs w:val="24"/>
        </w:rPr>
        <w:t>T</w:t>
      </w:r>
      <w:r w:rsidR="00D32EF6" w:rsidRPr="00584C21">
        <w:rPr>
          <w:rFonts w:ascii="Arial" w:hAnsi="Arial" w:cs="Arial"/>
          <w:sz w:val="24"/>
          <w:szCs w:val="24"/>
        </w:rPr>
        <w:t>ema “come gli studenti arriveranno a scuola”</w:t>
      </w:r>
      <w:r w:rsidR="00271931" w:rsidRPr="00584C21">
        <w:rPr>
          <w:rFonts w:ascii="Arial" w:hAnsi="Arial" w:cs="Arial"/>
          <w:sz w:val="24"/>
          <w:szCs w:val="24"/>
        </w:rPr>
        <w:t xml:space="preserve">; </w:t>
      </w:r>
      <w:r w:rsidR="00D32EF6" w:rsidRPr="00584C21">
        <w:rPr>
          <w:rFonts w:ascii="Arial" w:hAnsi="Arial" w:cs="Arial"/>
          <w:sz w:val="24"/>
          <w:szCs w:val="24"/>
        </w:rPr>
        <w:t>present</w:t>
      </w:r>
      <w:r w:rsidR="004F35D2">
        <w:rPr>
          <w:rFonts w:ascii="Arial" w:hAnsi="Arial" w:cs="Arial"/>
          <w:sz w:val="24"/>
          <w:szCs w:val="24"/>
        </w:rPr>
        <w:t>i</w:t>
      </w:r>
      <w:r w:rsidR="00D32EF6" w:rsidRPr="00584C21">
        <w:rPr>
          <w:rFonts w:ascii="Arial" w:hAnsi="Arial" w:cs="Arial"/>
          <w:sz w:val="24"/>
          <w:szCs w:val="24"/>
        </w:rPr>
        <w:t xml:space="preserve"> per la </w:t>
      </w:r>
      <w:proofErr w:type="spellStart"/>
      <w:r w:rsidR="00D32EF6" w:rsidRPr="00584C21">
        <w:rPr>
          <w:rFonts w:ascii="Arial" w:hAnsi="Arial" w:cs="Arial"/>
          <w:sz w:val="24"/>
          <w:szCs w:val="24"/>
        </w:rPr>
        <w:t>ns</w:t>
      </w:r>
      <w:proofErr w:type="spellEnd"/>
      <w:r w:rsidR="00D32EF6" w:rsidRPr="00584C21">
        <w:rPr>
          <w:rFonts w:ascii="Arial" w:hAnsi="Arial" w:cs="Arial"/>
          <w:sz w:val="24"/>
          <w:szCs w:val="24"/>
        </w:rPr>
        <w:t xml:space="preserve"> associazione Piero</w:t>
      </w:r>
      <w:r w:rsidR="00831421">
        <w:rPr>
          <w:rFonts w:ascii="Arial" w:hAnsi="Arial" w:cs="Arial"/>
          <w:sz w:val="24"/>
          <w:szCs w:val="24"/>
        </w:rPr>
        <w:t>, Elio</w:t>
      </w:r>
      <w:r w:rsidR="004F35D2">
        <w:rPr>
          <w:rFonts w:ascii="Arial" w:hAnsi="Arial" w:cs="Arial"/>
          <w:sz w:val="24"/>
          <w:szCs w:val="24"/>
        </w:rPr>
        <w:t>,</w:t>
      </w:r>
      <w:r w:rsidR="004F35D2" w:rsidRPr="004F35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421">
        <w:rPr>
          <w:rFonts w:ascii="Arial" w:hAnsi="Arial" w:cs="Arial"/>
          <w:sz w:val="24"/>
          <w:szCs w:val="24"/>
        </w:rPr>
        <w:t>Binosi</w:t>
      </w:r>
      <w:proofErr w:type="spellEnd"/>
      <w:r w:rsidR="00831421">
        <w:rPr>
          <w:rFonts w:ascii="Arial" w:hAnsi="Arial" w:cs="Arial"/>
          <w:sz w:val="24"/>
          <w:szCs w:val="24"/>
        </w:rPr>
        <w:t xml:space="preserve"> e </w:t>
      </w:r>
      <w:r w:rsidR="004F35D2" w:rsidRPr="00584C21">
        <w:rPr>
          <w:rFonts w:ascii="Arial" w:hAnsi="Arial" w:cs="Arial"/>
          <w:sz w:val="24"/>
          <w:szCs w:val="24"/>
        </w:rPr>
        <w:t>come rappresentante della Consulta</w:t>
      </w:r>
      <w:r w:rsidR="004F35D2">
        <w:rPr>
          <w:rFonts w:ascii="Arial" w:hAnsi="Arial" w:cs="Arial"/>
          <w:sz w:val="24"/>
          <w:szCs w:val="24"/>
        </w:rPr>
        <w:t>,</w:t>
      </w:r>
      <w:r w:rsidR="00D32EF6" w:rsidRPr="00584C21">
        <w:rPr>
          <w:rFonts w:ascii="Arial" w:hAnsi="Arial" w:cs="Arial"/>
          <w:sz w:val="24"/>
          <w:szCs w:val="24"/>
        </w:rPr>
        <w:t xml:space="preserve"> Ettore Brunelli</w:t>
      </w:r>
      <w:r w:rsidR="00271931" w:rsidRPr="00584C21">
        <w:rPr>
          <w:rFonts w:ascii="Arial" w:hAnsi="Arial" w:cs="Arial"/>
          <w:sz w:val="24"/>
          <w:szCs w:val="24"/>
        </w:rPr>
        <w:t>.</w:t>
      </w:r>
    </w:p>
    <w:p w:rsidR="00D32EF6" w:rsidRPr="00584C21" w:rsidRDefault="00D32EF6" w:rsidP="00584C21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584C21">
        <w:rPr>
          <w:rFonts w:ascii="Arial" w:hAnsi="Arial" w:cs="Arial"/>
          <w:sz w:val="24"/>
          <w:szCs w:val="24"/>
        </w:rPr>
        <w:t xml:space="preserve">Oltre a presentare la </w:t>
      </w:r>
      <w:r w:rsidR="00271931" w:rsidRPr="00584C21">
        <w:rPr>
          <w:rFonts w:ascii="Arial" w:hAnsi="Arial" w:cs="Arial"/>
          <w:sz w:val="24"/>
          <w:szCs w:val="24"/>
        </w:rPr>
        <w:t xml:space="preserve">petizione di </w:t>
      </w:r>
      <w:r w:rsidRPr="00584C21">
        <w:rPr>
          <w:rFonts w:ascii="Arial" w:hAnsi="Arial" w:cs="Arial"/>
          <w:sz w:val="24"/>
          <w:szCs w:val="24"/>
        </w:rPr>
        <w:t>racconta firme virtuali (ol</w:t>
      </w:r>
      <w:r w:rsidR="00271931" w:rsidRPr="00584C21">
        <w:rPr>
          <w:rFonts w:ascii="Arial" w:hAnsi="Arial" w:cs="Arial"/>
          <w:sz w:val="24"/>
          <w:szCs w:val="24"/>
        </w:rPr>
        <w:t>t</w:t>
      </w:r>
      <w:r w:rsidRPr="00584C21">
        <w:rPr>
          <w:rFonts w:ascii="Arial" w:hAnsi="Arial" w:cs="Arial"/>
          <w:sz w:val="24"/>
          <w:szCs w:val="24"/>
        </w:rPr>
        <w:t>re 600 cittadini hanno aderito) promoss</w:t>
      </w:r>
      <w:r w:rsidR="00271931" w:rsidRPr="00584C21">
        <w:rPr>
          <w:rFonts w:ascii="Arial" w:hAnsi="Arial" w:cs="Arial"/>
          <w:sz w:val="24"/>
          <w:szCs w:val="24"/>
        </w:rPr>
        <w:t>a</w:t>
      </w:r>
      <w:r w:rsidRPr="00584C21">
        <w:rPr>
          <w:rFonts w:ascii="Arial" w:hAnsi="Arial" w:cs="Arial"/>
          <w:sz w:val="24"/>
          <w:szCs w:val="24"/>
        </w:rPr>
        <w:t xml:space="preserve"> dalla Consulta Ambiente </w:t>
      </w:r>
      <w:r w:rsidR="00271931" w:rsidRPr="00584C21">
        <w:rPr>
          <w:rFonts w:ascii="Arial" w:hAnsi="Arial" w:cs="Arial"/>
          <w:sz w:val="24"/>
          <w:szCs w:val="24"/>
        </w:rPr>
        <w:t xml:space="preserve">per spronare il Comune a continuare (anche con maggiore celerità) le opere collegate alla ciclabilità, durante il confronto </w:t>
      </w:r>
      <w:r w:rsidR="004F35D2">
        <w:rPr>
          <w:rFonts w:ascii="Arial" w:hAnsi="Arial" w:cs="Arial"/>
          <w:sz w:val="24"/>
          <w:szCs w:val="24"/>
        </w:rPr>
        <w:t>è</w:t>
      </w:r>
      <w:r w:rsidRPr="00584C21">
        <w:rPr>
          <w:rFonts w:ascii="Arial" w:hAnsi="Arial" w:cs="Arial"/>
          <w:sz w:val="24"/>
          <w:szCs w:val="24"/>
        </w:rPr>
        <w:t xml:space="preserve"> stato ribadito</w:t>
      </w:r>
      <w:r w:rsidR="00271931" w:rsidRPr="00584C21">
        <w:rPr>
          <w:rFonts w:ascii="Arial" w:hAnsi="Arial" w:cs="Arial"/>
          <w:sz w:val="24"/>
          <w:szCs w:val="24"/>
        </w:rPr>
        <w:t xml:space="preserve"> più volte </w:t>
      </w:r>
      <w:r w:rsidRPr="00584C21">
        <w:rPr>
          <w:rFonts w:ascii="Arial" w:hAnsi="Arial" w:cs="Arial"/>
          <w:sz w:val="24"/>
          <w:szCs w:val="24"/>
        </w:rPr>
        <w:t>la necessità</w:t>
      </w:r>
      <w:r w:rsidR="00271931" w:rsidRPr="00584C21">
        <w:rPr>
          <w:rFonts w:ascii="Arial" w:hAnsi="Arial" w:cs="Arial"/>
          <w:sz w:val="24"/>
          <w:szCs w:val="24"/>
        </w:rPr>
        <w:t>/opportunità</w:t>
      </w:r>
      <w:r w:rsidRPr="00584C21">
        <w:rPr>
          <w:rFonts w:ascii="Arial" w:hAnsi="Arial" w:cs="Arial"/>
          <w:sz w:val="24"/>
          <w:szCs w:val="24"/>
        </w:rPr>
        <w:t xml:space="preserve"> di fare maggiore informazione sulla mobilità </w:t>
      </w:r>
      <w:r w:rsidR="00271931" w:rsidRPr="00584C21">
        <w:rPr>
          <w:rFonts w:ascii="Arial" w:hAnsi="Arial" w:cs="Arial"/>
          <w:sz w:val="24"/>
          <w:szCs w:val="24"/>
        </w:rPr>
        <w:t>ciclistica</w:t>
      </w:r>
      <w:r w:rsidRPr="00584C21">
        <w:rPr>
          <w:rFonts w:ascii="Arial" w:hAnsi="Arial" w:cs="Arial"/>
          <w:sz w:val="24"/>
          <w:szCs w:val="24"/>
        </w:rPr>
        <w:t xml:space="preserve"> soprattutto tramite giornali e Tv</w:t>
      </w:r>
      <w:r w:rsidR="00271931" w:rsidRPr="00584C21">
        <w:rPr>
          <w:rFonts w:ascii="Arial" w:hAnsi="Arial" w:cs="Arial"/>
          <w:sz w:val="24"/>
          <w:szCs w:val="24"/>
        </w:rPr>
        <w:t>. E’</w:t>
      </w:r>
      <w:r w:rsidR="004F35D2">
        <w:rPr>
          <w:rFonts w:ascii="Arial" w:hAnsi="Arial" w:cs="Arial"/>
          <w:sz w:val="24"/>
          <w:szCs w:val="24"/>
        </w:rPr>
        <w:t xml:space="preserve"> </w:t>
      </w:r>
      <w:r w:rsidR="00271931" w:rsidRPr="00584C21">
        <w:rPr>
          <w:rFonts w:ascii="Arial" w:hAnsi="Arial" w:cs="Arial"/>
          <w:sz w:val="24"/>
          <w:szCs w:val="24"/>
        </w:rPr>
        <w:t>stata anche redatta una lettera sottoscritta dall’Ufficio di Presidenza della Consulta e dalle Associazioni aderenti per dare maggior risalto a quanto ribadito nella conferenza.</w:t>
      </w:r>
    </w:p>
    <w:p w:rsidR="00D32EF6" w:rsidRPr="00D32EF6" w:rsidRDefault="00D32EF6" w:rsidP="00AB5C92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AB5C92" w:rsidRPr="00AA38B1" w:rsidRDefault="009C4F9B" w:rsidP="00AB5C92">
      <w:pPr>
        <w:pStyle w:val="Nessunaspaziatura"/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="0032570E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 xml:space="preserve">ail Michele </w:t>
      </w:r>
      <w:r w:rsidR="00AA38B1" w:rsidRPr="00AA38B1">
        <w:rPr>
          <w:rFonts w:ascii="Arial" w:hAnsi="Arial" w:cs="Arial"/>
          <w:b/>
          <w:bCs/>
          <w:sz w:val="24"/>
          <w:szCs w:val="24"/>
        </w:rPr>
        <w:t>promo</w:t>
      </w:r>
      <w:r>
        <w:rPr>
          <w:rFonts w:ascii="Arial" w:hAnsi="Arial" w:cs="Arial"/>
          <w:b/>
          <w:bCs/>
          <w:sz w:val="24"/>
          <w:szCs w:val="24"/>
        </w:rPr>
        <w:t xml:space="preserve">tore di </w:t>
      </w:r>
      <w:r w:rsidR="00AA38B1" w:rsidRPr="00AA38B1">
        <w:rPr>
          <w:rFonts w:ascii="Arial" w:hAnsi="Arial" w:cs="Arial"/>
          <w:b/>
          <w:bCs/>
          <w:sz w:val="24"/>
          <w:szCs w:val="24"/>
        </w:rPr>
        <w:t xml:space="preserve">Aida </w:t>
      </w:r>
      <w:r>
        <w:rPr>
          <w:rFonts w:ascii="Arial" w:hAnsi="Arial" w:cs="Arial"/>
          <w:b/>
          <w:bCs/>
          <w:sz w:val="24"/>
          <w:szCs w:val="24"/>
        </w:rPr>
        <w:t>del 5.12</w:t>
      </w:r>
      <w:r w:rsidR="00AA38B1" w:rsidRPr="00AA38B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B5C92" w:rsidRPr="00AA38B1" w:rsidRDefault="009C4F9B" w:rsidP="006401B7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1D3280" w:rsidRPr="00AA38B1">
        <w:rPr>
          <w:rFonts w:ascii="Arial" w:hAnsi="Arial" w:cs="Arial"/>
          <w:color w:val="222222"/>
          <w:sz w:val="24"/>
          <w:szCs w:val="24"/>
          <w:shd w:val="clear" w:color="auto" w:fill="FFFFFF"/>
        </w:rPr>
        <w:t>promotori di </w:t>
      </w:r>
      <w:r w:rsidR="001D3280" w:rsidRPr="00AA38B1">
        <w:rPr>
          <w:rStyle w:val="Enfasigrassetto"/>
          <w:rFonts w:ascii="Arial" w:hAnsi="Arial" w:cs="Arial"/>
          <w:color w:val="222222"/>
          <w:sz w:val="24"/>
          <w:szCs w:val="24"/>
          <w:shd w:val="clear" w:color="auto" w:fill="FFFFFF"/>
        </w:rPr>
        <w:t>Aida</w:t>
      </w:r>
      <w:r w:rsidR="001D3280" w:rsidRPr="00AA38B1">
        <w:rPr>
          <w:rFonts w:ascii="Arial" w:hAnsi="Arial" w:cs="Arial"/>
          <w:color w:val="222222"/>
          <w:sz w:val="24"/>
          <w:szCs w:val="24"/>
          <w:shd w:val="clear" w:color="auto" w:fill="FFFFFF"/>
        </w:rPr>
        <w:t>, la ciclovia dell’Alta Italia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1D3280" w:rsidRPr="00AA38B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progettata </w:t>
      </w:r>
      <w:r w:rsidR="001D3280" w:rsidRPr="009C4F9B">
        <w:rPr>
          <w:rFonts w:ascii="Arial" w:hAnsi="Arial" w:cs="Arial"/>
          <w:color w:val="222222"/>
          <w:sz w:val="24"/>
          <w:szCs w:val="24"/>
          <w:shd w:val="clear" w:color="auto" w:fill="FFFFFF"/>
        </w:rPr>
        <w:t>da</w:t>
      </w:r>
      <w:r w:rsidR="001D3280" w:rsidRPr="009C4F9B">
        <w:rPr>
          <w:rStyle w:val="Enfasigrassetto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t> Fiab</w:t>
      </w:r>
      <w:r w:rsidR="001D3280" w:rsidRPr="00AA38B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per attraversare il Paese dal Moncenisio a Trieste, nel 2020, tra le mille difficoltà di questo anno di pandemia, ha completato </w:t>
      </w:r>
      <w:r w:rsidR="001D3280" w:rsidRPr="009C4F9B">
        <w:rPr>
          <w:rFonts w:ascii="Arial" w:hAnsi="Arial" w:cs="Arial"/>
          <w:color w:val="222222"/>
          <w:sz w:val="24"/>
          <w:szCs w:val="24"/>
          <w:shd w:val="clear" w:color="auto" w:fill="FFFFFF"/>
        </w:rPr>
        <w:t>la</w:t>
      </w:r>
      <w:r w:rsidR="001D3280" w:rsidRPr="009C4F9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 </w:t>
      </w:r>
      <w:r w:rsidR="001D3280" w:rsidRPr="009C4F9B">
        <w:rPr>
          <w:rStyle w:val="Enfasigrassetto"/>
          <w:rFonts w:ascii="Arial" w:hAnsi="Arial" w:cs="Arial"/>
          <w:b w:val="0"/>
          <w:bCs w:val="0"/>
          <w:color w:val="222222"/>
          <w:sz w:val="24"/>
          <w:szCs w:val="24"/>
          <w:shd w:val="clear" w:color="auto" w:fill="FFFFFF"/>
        </w:rPr>
        <w:t>posa dei segnavia</w:t>
      </w:r>
      <w:r w:rsidR="001D3280" w:rsidRPr="00AA38B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sull’intero tratto da Brescia a Trieste (510 chilometri), e l’opera è a buon punto anche per i 190 chilometri da Novara a Brescia. In sostanza la segnaletica orienta ormai su tre quarti del percorso. </w:t>
      </w:r>
      <w:r w:rsidR="0086325F" w:rsidRPr="00AA38B1">
        <w:rPr>
          <w:rFonts w:ascii="Arial" w:hAnsi="Arial" w:cs="Arial"/>
          <w:color w:val="222222"/>
          <w:sz w:val="24"/>
          <w:szCs w:val="24"/>
          <w:shd w:val="clear" w:color="auto" w:fill="FFFFFF"/>
        </w:rPr>
        <w:t>Inoltre,</w:t>
      </w:r>
      <w:r w:rsidR="001D3280" w:rsidRPr="00AA38B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come buon auspicio per ripartire in bicicletta nel 2021, il team di Aida ha prodotto una </w:t>
      </w:r>
      <w:r w:rsidR="001D3280" w:rsidRPr="00AA38B1">
        <w:rPr>
          <w:rStyle w:val="Enfasigrassetto"/>
          <w:rFonts w:ascii="Arial" w:hAnsi="Arial" w:cs="Arial"/>
          <w:color w:val="222222"/>
          <w:sz w:val="24"/>
          <w:szCs w:val="24"/>
          <w:shd w:val="clear" w:color="auto" w:fill="FFFFFF"/>
        </w:rPr>
        <w:t>maglietta solidale</w:t>
      </w:r>
      <w:r w:rsidR="001D3280" w:rsidRPr="00AA38B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una promozione sotto Natale (sino al 15 dicembre sarà a prezzo scontato del 15%), ma che ovviamente vale come originale idea regalo per tutto il 2021, e che </w:t>
      </w:r>
      <w:r w:rsidR="00AA38B1" w:rsidRPr="00AA38B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si </w:t>
      </w:r>
      <w:r w:rsidR="001D3280" w:rsidRPr="00AA38B1">
        <w:rPr>
          <w:rFonts w:ascii="Arial" w:hAnsi="Arial" w:cs="Arial"/>
          <w:color w:val="222222"/>
          <w:sz w:val="24"/>
          <w:szCs w:val="24"/>
          <w:shd w:val="clear" w:color="auto" w:fill="FFFFFF"/>
        </w:rPr>
        <w:t>pot</w:t>
      </w:r>
      <w:r w:rsidR="00AA38B1" w:rsidRPr="00AA38B1">
        <w:rPr>
          <w:rFonts w:ascii="Arial" w:hAnsi="Arial" w:cs="Arial"/>
          <w:color w:val="222222"/>
          <w:sz w:val="24"/>
          <w:szCs w:val="24"/>
          <w:shd w:val="clear" w:color="auto" w:fill="FFFFFF"/>
        </w:rPr>
        <w:t>rà</w:t>
      </w:r>
      <w:r w:rsidR="001D3280" w:rsidRPr="00AA38B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acquistare dal sito ufficiale di Aida. C’è un buon motivo in più per acquistarlo: grazie al partner che l’ha ideata, </w:t>
      </w:r>
      <w:r w:rsidR="001D3280" w:rsidRPr="00AA38B1">
        <w:rPr>
          <w:rStyle w:val="Enfasigrassetto"/>
          <w:rFonts w:ascii="Arial" w:hAnsi="Arial" w:cs="Arial"/>
          <w:color w:val="222222"/>
          <w:sz w:val="24"/>
          <w:szCs w:val="24"/>
          <w:shd w:val="clear" w:color="auto" w:fill="FFFFFF"/>
        </w:rPr>
        <w:t>Bike Creative</w:t>
      </w:r>
      <w:r w:rsidR="001D3280" w:rsidRPr="00AA38B1">
        <w:rPr>
          <w:rFonts w:ascii="Arial" w:hAnsi="Arial" w:cs="Arial"/>
          <w:color w:val="222222"/>
          <w:sz w:val="24"/>
          <w:szCs w:val="24"/>
          <w:shd w:val="clear" w:color="auto" w:fill="FFFFFF"/>
        </w:rPr>
        <w:t>, il 50% del ricavato sarà devoluto a Fiab e alle sue iniziative per rendere l’Italia un paese ciclabile.</w:t>
      </w:r>
    </w:p>
    <w:p w:rsidR="00091E37" w:rsidRPr="00584C21" w:rsidRDefault="00091E37" w:rsidP="00584C21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9D15B3" w:rsidRPr="00584C21" w:rsidRDefault="006A5826" w:rsidP="00584C21">
      <w:pPr>
        <w:spacing w:line="253" w:lineRule="atLeast"/>
        <w:jc w:val="both"/>
        <w:rPr>
          <w:rFonts w:ascii="Arial" w:hAnsi="Arial" w:cs="Arial"/>
        </w:rPr>
      </w:pPr>
      <w:r w:rsidRPr="00584C21">
        <w:rPr>
          <w:rFonts w:ascii="Arial" w:hAnsi="Arial" w:cs="Arial"/>
        </w:rPr>
        <w:t>-</w:t>
      </w:r>
      <w:r w:rsidR="00B97E76" w:rsidRPr="00584C21">
        <w:rPr>
          <w:rFonts w:ascii="Arial" w:hAnsi="Arial" w:cs="Arial"/>
        </w:rPr>
        <w:t xml:space="preserve"> </w:t>
      </w:r>
      <w:bookmarkStart w:id="1" w:name="_Hlk59108897"/>
      <w:r w:rsidR="0032570E" w:rsidRPr="00584C21">
        <w:rPr>
          <w:rFonts w:ascii="Arial" w:hAnsi="Arial" w:cs="Arial"/>
          <w:b/>
          <w:bCs/>
        </w:rPr>
        <w:t>N</w:t>
      </w:r>
      <w:r w:rsidR="009D15B3" w:rsidRPr="00584C21">
        <w:rPr>
          <w:rFonts w:ascii="Arial" w:hAnsi="Arial" w:cs="Arial"/>
          <w:b/>
          <w:bCs/>
        </w:rPr>
        <w:t>uova sezione sito Fiab Nazionale</w:t>
      </w:r>
    </w:p>
    <w:p w:rsidR="006A5826" w:rsidRPr="00584C21" w:rsidRDefault="00B97E76" w:rsidP="00584C21">
      <w:pPr>
        <w:spacing w:line="253" w:lineRule="atLeast"/>
        <w:jc w:val="both"/>
        <w:rPr>
          <w:rFonts w:ascii="Arial" w:hAnsi="Arial" w:cs="Arial"/>
        </w:rPr>
      </w:pPr>
      <w:r w:rsidRPr="00584C21">
        <w:rPr>
          <w:rFonts w:ascii="Arial" w:hAnsi="Arial" w:cs="Arial"/>
        </w:rPr>
        <w:t>sul sito di Fiab nazionale si trova ora</w:t>
      </w:r>
      <w:r w:rsidR="006A5826" w:rsidRPr="00584C21">
        <w:rPr>
          <w:rFonts w:ascii="Arial" w:hAnsi="Arial" w:cs="Arial"/>
        </w:rPr>
        <w:t xml:space="preserve"> una nuova sezione, la quinta, che sarà di servizio per le associazioni aderenti e per chi deve realizzare campagne di</w:t>
      </w:r>
      <w:r w:rsidRPr="00584C21">
        <w:rPr>
          <w:rFonts w:ascii="Arial" w:hAnsi="Arial" w:cs="Arial"/>
        </w:rPr>
        <w:t xml:space="preserve"> c</w:t>
      </w:r>
      <w:r w:rsidR="006A5826" w:rsidRPr="00584C21">
        <w:rPr>
          <w:rFonts w:ascii="Arial" w:hAnsi="Arial" w:cs="Arial"/>
        </w:rPr>
        <w:t>omunicazione. </w:t>
      </w:r>
      <w:hyperlink r:id="rId8" w:tgtFrame="_blank" w:history="1">
        <w:r w:rsidR="006A5826" w:rsidRPr="00584C21">
          <w:rPr>
            <w:rStyle w:val="Collegamentoipertestuale"/>
            <w:rFonts w:ascii="Arial" w:hAnsi="Arial" w:cs="Arial"/>
          </w:rPr>
          <w:t>https://fiabitalia.it/fiab/informazioni/materiali-grafici/</w:t>
        </w:r>
      </w:hyperlink>
      <w:r w:rsidRPr="00584C21">
        <w:rPr>
          <w:rStyle w:val="Collegamentoipertestuale"/>
          <w:rFonts w:ascii="Arial" w:hAnsi="Arial" w:cs="Arial"/>
        </w:rPr>
        <w:t>.</w:t>
      </w:r>
      <w:r w:rsidR="006A5826" w:rsidRPr="00584C21">
        <w:rPr>
          <w:rFonts w:ascii="Arial" w:hAnsi="Arial" w:cs="Arial"/>
        </w:rPr>
        <w:t xml:space="preserve"> La sezione si chiama: “Materiali grafici"   In questa pagina </w:t>
      </w:r>
      <w:r w:rsidRPr="00584C21">
        <w:rPr>
          <w:rFonts w:ascii="Arial" w:hAnsi="Arial" w:cs="Arial"/>
        </w:rPr>
        <w:t xml:space="preserve">si </w:t>
      </w:r>
      <w:proofErr w:type="spellStart"/>
      <w:r w:rsidRPr="00584C21">
        <w:rPr>
          <w:rFonts w:ascii="Arial" w:hAnsi="Arial" w:cs="Arial"/>
        </w:rPr>
        <w:t>puo’</w:t>
      </w:r>
      <w:proofErr w:type="spellEnd"/>
      <w:r w:rsidRPr="00584C21">
        <w:rPr>
          <w:rFonts w:ascii="Arial" w:hAnsi="Arial" w:cs="Arial"/>
        </w:rPr>
        <w:t xml:space="preserve"> reperire</w:t>
      </w:r>
      <w:r w:rsidR="006A5826" w:rsidRPr="00584C21">
        <w:rPr>
          <w:rFonts w:ascii="Arial" w:hAnsi="Arial" w:cs="Arial"/>
        </w:rPr>
        <w:t>, in ordine cronologico di pubblicazione a partire dalla più recente, tutte il materiale grafico relativo alle campagne</w:t>
      </w:r>
      <w:r w:rsidRPr="00584C21">
        <w:rPr>
          <w:rFonts w:ascii="Arial" w:hAnsi="Arial" w:cs="Arial"/>
        </w:rPr>
        <w:t xml:space="preserve"> Fiab</w:t>
      </w:r>
      <w:r w:rsidR="004F35D2">
        <w:rPr>
          <w:rFonts w:ascii="Arial" w:hAnsi="Arial" w:cs="Arial"/>
        </w:rPr>
        <w:t>,</w:t>
      </w:r>
      <w:r w:rsidR="006A5826" w:rsidRPr="00584C21">
        <w:rPr>
          <w:rFonts w:ascii="Arial" w:hAnsi="Arial" w:cs="Arial"/>
        </w:rPr>
        <w:t> in tutti i formati utili per la stampa e per la pubblicazione sui social.</w:t>
      </w:r>
    </w:p>
    <w:p w:rsidR="009D15B3" w:rsidRPr="00584C21" w:rsidRDefault="009D15B3" w:rsidP="00584C21">
      <w:pPr>
        <w:spacing w:line="253" w:lineRule="atLeast"/>
        <w:jc w:val="both"/>
        <w:rPr>
          <w:rFonts w:ascii="Arial" w:hAnsi="Arial" w:cs="Arial"/>
        </w:rPr>
      </w:pPr>
    </w:p>
    <w:bookmarkEnd w:id="1"/>
    <w:p w:rsidR="0072049E" w:rsidRPr="00584C21" w:rsidRDefault="006E6077" w:rsidP="00584C21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584C21">
        <w:rPr>
          <w:rFonts w:ascii="Arial" w:hAnsi="Arial" w:cs="Arial"/>
          <w:sz w:val="24"/>
          <w:szCs w:val="24"/>
        </w:rPr>
        <w:t xml:space="preserve">- </w:t>
      </w:r>
      <w:r w:rsidR="009D15B3" w:rsidRPr="00584C21">
        <w:rPr>
          <w:rFonts w:ascii="Arial" w:hAnsi="Arial" w:cs="Arial"/>
          <w:b/>
          <w:bCs/>
          <w:sz w:val="24"/>
          <w:szCs w:val="24"/>
        </w:rPr>
        <w:t>Assemblea</w:t>
      </w:r>
      <w:r w:rsidR="009D15B3" w:rsidRPr="00584C21">
        <w:rPr>
          <w:rFonts w:ascii="Arial" w:hAnsi="Arial" w:cs="Arial"/>
          <w:sz w:val="24"/>
          <w:szCs w:val="24"/>
        </w:rPr>
        <w:t xml:space="preserve"> </w:t>
      </w:r>
      <w:r w:rsidR="009D15B3" w:rsidRPr="00584C21">
        <w:rPr>
          <w:rFonts w:ascii="Arial" w:hAnsi="Arial" w:cs="Arial"/>
          <w:b/>
          <w:bCs/>
          <w:sz w:val="24"/>
          <w:szCs w:val="24"/>
        </w:rPr>
        <w:t>C</w:t>
      </w:r>
      <w:r w:rsidRPr="00584C21">
        <w:rPr>
          <w:rFonts w:ascii="Arial" w:hAnsi="Arial" w:cs="Arial"/>
          <w:b/>
          <w:bCs/>
          <w:sz w:val="24"/>
          <w:szCs w:val="24"/>
        </w:rPr>
        <w:t xml:space="preserve">oordinamento </w:t>
      </w:r>
      <w:r w:rsidR="009D15B3" w:rsidRPr="00584C21">
        <w:rPr>
          <w:rFonts w:ascii="Arial" w:hAnsi="Arial" w:cs="Arial"/>
          <w:b/>
          <w:bCs/>
          <w:sz w:val="24"/>
          <w:szCs w:val="24"/>
        </w:rPr>
        <w:t>R</w:t>
      </w:r>
      <w:r w:rsidRPr="00584C21">
        <w:rPr>
          <w:rFonts w:ascii="Arial" w:hAnsi="Arial" w:cs="Arial"/>
          <w:b/>
          <w:bCs/>
          <w:sz w:val="24"/>
          <w:szCs w:val="24"/>
        </w:rPr>
        <w:t xml:space="preserve">egionale </w:t>
      </w:r>
      <w:r w:rsidRPr="00584C21">
        <w:rPr>
          <w:rFonts w:ascii="Arial" w:hAnsi="Arial" w:cs="Arial"/>
          <w:sz w:val="24"/>
          <w:szCs w:val="24"/>
        </w:rPr>
        <w:t>in videoconferenza di venerd</w:t>
      </w:r>
      <w:r w:rsidR="00822610">
        <w:rPr>
          <w:rFonts w:ascii="Arial" w:hAnsi="Arial" w:cs="Arial"/>
          <w:sz w:val="24"/>
          <w:szCs w:val="24"/>
        </w:rPr>
        <w:t>ì</w:t>
      </w:r>
      <w:r w:rsidRPr="00584C21">
        <w:rPr>
          <w:rFonts w:ascii="Arial" w:hAnsi="Arial" w:cs="Arial"/>
          <w:sz w:val="24"/>
          <w:szCs w:val="24"/>
        </w:rPr>
        <w:t xml:space="preserve"> 11.12 ore 20,45</w:t>
      </w:r>
      <w:r w:rsidR="009D15B3" w:rsidRPr="00584C21">
        <w:rPr>
          <w:rFonts w:ascii="Arial" w:hAnsi="Arial" w:cs="Arial"/>
          <w:sz w:val="24"/>
          <w:szCs w:val="24"/>
        </w:rPr>
        <w:t xml:space="preserve"> per la ns associazione </w:t>
      </w:r>
      <w:r w:rsidRPr="00584C21">
        <w:rPr>
          <w:rFonts w:ascii="Arial" w:hAnsi="Arial" w:cs="Arial"/>
          <w:sz w:val="24"/>
          <w:szCs w:val="24"/>
        </w:rPr>
        <w:t>ha</w:t>
      </w:r>
      <w:r w:rsidR="00831421">
        <w:rPr>
          <w:rFonts w:ascii="Arial" w:hAnsi="Arial" w:cs="Arial"/>
          <w:sz w:val="24"/>
          <w:szCs w:val="24"/>
        </w:rPr>
        <w:t>nno</w:t>
      </w:r>
      <w:r w:rsidRPr="00584C21">
        <w:rPr>
          <w:rFonts w:ascii="Arial" w:hAnsi="Arial" w:cs="Arial"/>
          <w:sz w:val="24"/>
          <w:szCs w:val="24"/>
        </w:rPr>
        <w:t xml:space="preserve"> partecipato </w:t>
      </w:r>
      <w:r w:rsidR="0072049E" w:rsidRPr="00584C21">
        <w:rPr>
          <w:rFonts w:ascii="Arial" w:hAnsi="Arial" w:cs="Arial"/>
          <w:sz w:val="24"/>
          <w:szCs w:val="24"/>
        </w:rPr>
        <w:t>M</w:t>
      </w:r>
      <w:r w:rsidRPr="00584C21">
        <w:rPr>
          <w:rFonts w:ascii="Arial" w:hAnsi="Arial" w:cs="Arial"/>
          <w:sz w:val="24"/>
          <w:szCs w:val="24"/>
        </w:rPr>
        <w:t>arco</w:t>
      </w:r>
      <w:r w:rsidR="0072049E" w:rsidRPr="00584C21">
        <w:rPr>
          <w:rFonts w:ascii="Arial" w:hAnsi="Arial" w:cs="Arial"/>
          <w:sz w:val="24"/>
          <w:szCs w:val="24"/>
        </w:rPr>
        <w:t xml:space="preserve"> Zani</w:t>
      </w:r>
      <w:r w:rsidRPr="00584C21">
        <w:rPr>
          <w:rFonts w:ascii="Arial" w:hAnsi="Arial" w:cs="Arial"/>
          <w:sz w:val="24"/>
          <w:szCs w:val="24"/>
        </w:rPr>
        <w:t xml:space="preserve"> e </w:t>
      </w:r>
      <w:r w:rsidR="0072049E" w:rsidRPr="00584C21">
        <w:rPr>
          <w:rFonts w:ascii="Arial" w:hAnsi="Arial" w:cs="Arial"/>
          <w:sz w:val="24"/>
          <w:szCs w:val="24"/>
        </w:rPr>
        <w:t>A</w:t>
      </w:r>
      <w:r w:rsidRPr="00584C21">
        <w:rPr>
          <w:rFonts w:ascii="Arial" w:hAnsi="Arial" w:cs="Arial"/>
          <w:sz w:val="24"/>
          <w:szCs w:val="24"/>
        </w:rPr>
        <w:t>ngelo</w:t>
      </w:r>
      <w:r w:rsidR="0072049E" w:rsidRPr="00584C21">
        <w:rPr>
          <w:rFonts w:ascii="Arial" w:hAnsi="Arial" w:cs="Arial"/>
          <w:sz w:val="24"/>
          <w:szCs w:val="24"/>
        </w:rPr>
        <w:t xml:space="preserve"> Binosi</w:t>
      </w:r>
      <w:r w:rsidR="009D15B3" w:rsidRPr="00584C21">
        <w:rPr>
          <w:rFonts w:ascii="Arial" w:hAnsi="Arial" w:cs="Arial"/>
          <w:sz w:val="24"/>
          <w:szCs w:val="24"/>
        </w:rPr>
        <w:t>.</w:t>
      </w:r>
    </w:p>
    <w:p w:rsidR="0029403E" w:rsidRDefault="009002D7" w:rsidP="00584C21">
      <w:pPr>
        <w:pStyle w:val="Nessunaspaziatura"/>
        <w:spacing w:line="240" w:lineRule="atLeast"/>
        <w:jc w:val="both"/>
      </w:pPr>
      <w:r>
        <w:rPr>
          <w:rFonts w:ascii="Arial" w:hAnsi="Arial" w:cs="Arial"/>
          <w:sz w:val="24"/>
          <w:szCs w:val="24"/>
        </w:rPr>
        <w:t>.</w:t>
      </w:r>
      <w:r w:rsidR="0029403E" w:rsidRPr="0029403E">
        <w:t xml:space="preserve"> </w:t>
      </w:r>
    </w:p>
    <w:p w:rsidR="0029403E" w:rsidRDefault="0029403E" w:rsidP="00584C21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29403E">
        <w:rPr>
          <w:rFonts w:ascii="Arial" w:hAnsi="Arial" w:cs="Arial"/>
          <w:sz w:val="24"/>
          <w:szCs w:val="24"/>
        </w:rPr>
        <w:lastRenderedPageBreak/>
        <w:t>Durante l’assemblea</w:t>
      </w:r>
      <w:r>
        <w:rPr>
          <w:rFonts w:ascii="Arial" w:hAnsi="Arial" w:cs="Arial"/>
          <w:sz w:val="24"/>
          <w:szCs w:val="24"/>
        </w:rPr>
        <w:t xml:space="preserve"> </w:t>
      </w:r>
      <w:r w:rsidRPr="0029403E">
        <w:rPr>
          <w:rFonts w:ascii="Arial" w:hAnsi="Arial" w:cs="Arial"/>
          <w:sz w:val="24"/>
          <w:szCs w:val="24"/>
        </w:rPr>
        <w:t>sono stati accettati due supporti per Pier</w:t>
      </w:r>
      <w:r w:rsidR="00E540E1">
        <w:rPr>
          <w:rFonts w:ascii="Arial" w:hAnsi="Arial" w:cs="Arial"/>
          <w:sz w:val="24"/>
          <w:szCs w:val="24"/>
        </w:rPr>
        <w:t>:</w:t>
      </w:r>
      <w:r w:rsidRPr="0029403E">
        <w:rPr>
          <w:rFonts w:ascii="Arial" w:hAnsi="Arial" w:cs="Arial"/>
          <w:sz w:val="24"/>
          <w:szCs w:val="24"/>
        </w:rPr>
        <w:t xml:space="preserve"> Michele Cremonesi e Roberto Meraviglia. Pier</w:t>
      </w:r>
      <w:r>
        <w:rPr>
          <w:rFonts w:ascii="Arial" w:hAnsi="Arial" w:cs="Arial"/>
          <w:sz w:val="24"/>
          <w:szCs w:val="24"/>
        </w:rPr>
        <w:t xml:space="preserve"> ha</w:t>
      </w:r>
      <w:r w:rsidRPr="0029403E">
        <w:rPr>
          <w:rFonts w:ascii="Arial" w:hAnsi="Arial" w:cs="Arial"/>
          <w:sz w:val="24"/>
          <w:szCs w:val="24"/>
        </w:rPr>
        <w:t xml:space="preserve"> afferma</w:t>
      </w:r>
      <w:r>
        <w:rPr>
          <w:rFonts w:ascii="Arial" w:hAnsi="Arial" w:cs="Arial"/>
          <w:sz w:val="24"/>
          <w:szCs w:val="24"/>
        </w:rPr>
        <w:t>to</w:t>
      </w:r>
      <w:r w:rsidRPr="0029403E">
        <w:rPr>
          <w:rFonts w:ascii="Arial" w:hAnsi="Arial" w:cs="Arial"/>
          <w:sz w:val="24"/>
          <w:szCs w:val="24"/>
        </w:rPr>
        <w:t xml:space="preserve"> che a breve </w:t>
      </w:r>
      <w:r>
        <w:rPr>
          <w:rFonts w:ascii="Arial" w:hAnsi="Arial" w:cs="Arial"/>
          <w:sz w:val="24"/>
          <w:szCs w:val="24"/>
        </w:rPr>
        <w:t>sarà indetto</w:t>
      </w:r>
      <w:r w:rsidRPr="0029403E">
        <w:rPr>
          <w:rFonts w:ascii="Arial" w:hAnsi="Arial" w:cs="Arial"/>
          <w:sz w:val="24"/>
          <w:szCs w:val="24"/>
        </w:rPr>
        <w:t xml:space="preserve"> un</w:t>
      </w:r>
      <w:r>
        <w:rPr>
          <w:rFonts w:ascii="Arial" w:hAnsi="Arial" w:cs="Arial"/>
          <w:sz w:val="24"/>
          <w:szCs w:val="24"/>
        </w:rPr>
        <w:t>a</w:t>
      </w:r>
      <w:r w:rsidRPr="0029403E">
        <w:rPr>
          <w:rFonts w:ascii="Arial" w:hAnsi="Arial" w:cs="Arial"/>
          <w:sz w:val="24"/>
          <w:szCs w:val="24"/>
        </w:rPr>
        <w:t xml:space="preserve"> nuov</w:t>
      </w:r>
      <w:r>
        <w:rPr>
          <w:rFonts w:ascii="Arial" w:hAnsi="Arial" w:cs="Arial"/>
          <w:sz w:val="24"/>
          <w:szCs w:val="24"/>
        </w:rPr>
        <w:t>a riuni</w:t>
      </w:r>
      <w:r w:rsidRPr="0029403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ne del</w:t>
      </w:r>
      <w:r w:rsidRPr="0029403E">
        <w:rPr>
          <w:rFonts w:ascii="Arial" w:hAnsi="Arial" w:cs="Arial"/>
          <w:sz w:val="24"/>
          <w:szCs w:val="24"/>
        </w:rPr>
        <w:t xml:space="preserve"> coordinamento</w:t>
      </w:r>
      <w:r>
        <w:rPr>
          <w:rFonts w:ascii="Arial" w:hAnsi="Arial" w:cs="Arial"/>
          <w:sz w:val="24"/>
          <w:szCs w:val="24"/>
        </w:rPr>
        <w:t xml:space="preserve"> regionale</w:t>
      </w:r>
      <w:r w:rsidRPr="0029403E">
        <w:rPr>
          <w:rFonts w:ascii="Arial" w:hAnsi="Arial" w:cs="Arial"/>
          <w:sz w:val="24"/>
          <w:szCs w:val="24"/>
        </w:rPr>
        <w:t xml:space="preserve">, anche per </w:t>
      </w:r>
      <w:r>
        <w:rPr>
          <w:rFonts w:ascii="Arial" w:hAnsi="Arial" w:cs="Arial"/>
          <w:sz w:val="24"/>
          <w:szCs w:val="24"/>
        </w:rPr>
        <w:t>sollecitare i convenuti</w:t>
      </w:r>
      <w:r w:rsidRPr="0029403E">
        <w:rPr>
          <w:rFonts w:ascii="Arial" w:hAnsi="Arial" w:cs="Arial"/>
          <w:sz w:val="24"/>
          <w:szCs w:val="24"/>
        </w:rPr>
        <w:t xml:space="preserve"> a trovare dei candidati </w:t>
      </w:r>
      <w:r>
        <w:rPr>
          <w:rFonts w:ascii="Arial" w:hAnsi="Arial" w:cs="Arial"/>
          <w:sz w:val="24"/>
          <w:szCs w:val="24"/>
        </w:rPr>
        <w:t xml:space="preserve">per la carica di </w:t>
      </w:r>
      <w:r w:rsidRPr="0029403E">
        <w:rPr>
          <w:rFonts w:ascii="Arial" w:hAnsi="Arial" w:cs="Arial"/>
          <w:sz w:val="24"/>
          <w:szCs w:val="24"/>
        </w:rPr>
        <w:t xml:space="preserve">revisori dei conti </w:t>
      </w:r>
      <w:r>
        <w:rPr>
          <w:rFonts w:ascii="Arial" w:hAnsi="Arial" w:cs="Arial"/>
          <w:sz w:val="24"/>
          <w:szCs w:val="24"/>
        </w:rPr>
        <w:t>per Fiab</w:t>
      </w:r>
      <w:r w:rsidRPr="0029403E">
        <w:rPr>
          <w:rFonts w:ascii="Arial" w:hAnsi="Arial" w:cs="Arial"/>
          <w:sz w:val="24"/>
          <w:szCs w:val="24"/>
        </w:rPr>
        <w:t xml:space="preserve"> nazionale. </w:t>
      </w:r>
    </w:p>
    <w:p w:rsidR="00822610" w:rsidRDefault="00822610" w:rsidP="00584C21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584C21">
        <w:rPr>
          <w:rFonts w:ascii="Arial" w:hAnsi="Arial" w:cs="Arial"/>
          <w:sz w:val="24"/>
          <w:szCs w:val="24"/>
        </w:rPr>
        <w:t>i è parlato soprattutto dei problemi con Trenord per la questione trasporto bici, non ci sono referenti da contattare e non rispondono alle richieste di chiarimenti, per ora si è ad un vicolo cieco</w:t>
      </w:r>
      <w:r>
        <w:rPr>
          <w:rFonts w:ascii="Arial" w:hAnsi="Arial" w:cs="Arial"/>
          <w:sz w:val="24"/>
          <w:szCs w:val="24"/>
        </w:rPr>
        <w:t>.</w:t>
      </w:r>
    </w:p>
    <w:p w:rsidR="006E6077" w:rsidRPr="00584C21" w:rsidRDefault="0029403E" w:rsidP="00584C21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ha r</w:t>
      </w:r>
      <w:r w:rsidRPr="0029403E">
        <w:rPr>
          <w:rFonts w:ascii="Arial" w:hAnsi="Arial" w:cs="Arial"/>
          <w:sz w:val="24"/>
          <w:szCs w:val="24"/>
        </w:rPr>
        <w:t>ilev</w:t>
      </w:r>
      <w:r>
        <w:rPr>
          <w:rFonts w:ascii="Arial" w:hAnsi="Arial" w:cs="Arial"/>
          <w:sz w:val="24"/>
          <w:szCs w:val="24"/>
        </w:rPr>
        <w:t>at</w:t>
      </w:r>
      <w:r w:rsidRPr="0029403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inoltre,</w:t>
      </w:r>
      <w:r w:rsidRPr="0029403E">
        <w:rPr>
          <w:rFonts w:ascii="Arial" w:hAnsi="Arial" w:cs="Arial"/>
          <w:sz w:val="24"/>
          <w:szCs w:val="24"/>
        </w:rPr>
        <w:t xml:space="preserve"> un atteggiamento propositivo e non polemico di Giulietta che non ha mai tentato di mettere in difficoltà Pier,</w:t>
      </w:r>
      <w:r>
        <w:rPr>
          <w:rFonts w:ascii="Arial" w:hAnsi="Arial" w:cs="Arial"/>
          <w:sz w:val="24"/>
          <w:szCs w:val="24"/>
        </w:rPr>
        <w:t xml:space="preserve"> </w:t>
      </w:r>
      <w:r w:rsidRPr="0029403E">
        <w:rPr>
          <w:rFonts w:ascii="Arial" w:hAnsi="Arial" w:cs="Arial"/>
          <w:sz w:val="24"/>
          <w:szCs w:val="24"/>
        </w:rPr>
        <w:t xml:space="preserve">questo </w:t>
      </w:r>
      <w:r>
        <w:rPr>
          <w:rFonts w:ascii="Arial" w:hAnsi="Arial" w:cs="Arial"/>
          <w:sz w:val="24"/>
          <w:szCs w:val="24"/>
        </w:rPr>
        <w:t>è un elemento positivo</w:t>
      </w:r>
      <w:r w:rsidRPr="002940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visto che si ritiene</w:t>
      </w:r>
      <w:r w:rsidRPr="0029403E">
        <w:rPr>
          <w:rFonts w:ascii="Arial" w:hAnsi="Arial" w:cs="Arial"/>
          <w:sz w:val="24"/>
          <w:szCs w:val="24"/>
        </w:rPr>
        <w:t xml:space="preserve"> Giulietta un pilastro di Fiab</w:t>
      </w:r>
      <w:r>
        <w:t>.</w:t>
      </w:r>
    </w:p>
    <w:p w:rsidR="00AB5C92" w:rsidRDefault="00AB5C92" w:rsidP="00584C21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6301C9" w:rsidRDefault="006301C9" w:rsidP="00584C21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Peli Roberto ha potuto conferire con il vicesindaco del Comune di Travagliato per la ciclabile in progetto “Travagliato-Roncadelle-Castegnato” ma, purtroppo, non essendo Travagliato il comune capofila del progetto siamo stati dirottati al comune di Castegnato.</w:t>
      </w:r>
    </w:p>
    <w:p w:rsidR="00CE7FC5" w:rsidRDefault="00CE7FC5" w:rsidP="00584C21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CE7FC5" w:rsidRDefault="00CE7FC5" w:rsidP="00584C21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Siamo stati ricontattati dal professore</w:t>
      </w:r>
      <w:r w:rsidRPr="00CE7F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dell’istituto Lunardi Carlo Pancrazio per rinnovar</w:t>
      </w:r>
      <w:r w:rsidR="0066106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l’invito</w:t>
      </w:r>
      <w:r w:rsidR="0066106F">
        <w:rPr>
          <w:rFonts w:ascii="Arial" w:hAnsi="Arial" w:cs="Arial"/>
          <w:sz w:val="24"/>
          <w:szCs w:val="24"/>
        </w:rPr>
        <w:t xml:space="preserve"> a sviluppare insieme</w:t>
      </w:r>
      <w:r>
        <w:rPr>
          <w:rFonts w:ascii="Arial" w:hAnsi="Arial" w:cs="Arial"/>
          <w:sz w:val="24"/>
          <w:szCs w:val="24"/>
        </w:rPr>
        <w:t xml:space="preserve"> una lezione di un’ora con i ragazzi di prima</w:t>
      </w:r>
      <w:r w:rsidR="00E540E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sui temi della mobilità sostenibile</w:t>
      </w:r>
      <w:r w:rsidR="00E540E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 svolgersi verso fine gennaio</w:t>
      </w:r>
      <w:r w:rsidR="00E540E1">
        <w:rPr>
          <w:rFonts w:ascii="Arial" w:hAnsi="Arial" w:cs="Arial"/>
          <w:sz w:val="24"/>
          <w:szCs w:val="24"/>
        </w:rPr>
        <w:t>.</w:t>
      </w:r>
      <w:r w:rsidR="0066106F">
        <w:rPr>
          <w:rFonts w:ascii="Arial" w:hAnsi="Arial" w:cs="Arial"/>
          <w:sz w:val="24"/>
          <w:szCs w:val="24"/>
        </w:rPr>
        <w:t xml:space="preserve"> Guzzoni contattare il professore per maggiori informazioni</w:t>
      </w:r>
      <w:r w:rsidR="00E540E1">
        <w:rPr>
          <w:rFonts w:ascii="Arial" w:hAnsi="Arial" w:cs="Arial"/>
          <w:sz w:val="24"/>
          <w:szCs w:val="24"/>
        </w:rPr>
        <w:t xml:space="preserve"> e coordinare l’iniziativa</w:t>
      </w:r>
      <w:r w:rsidR="009002D7">
        <w:rPr>
          <w:rFonts w:ascii="Arial" w:hAnsi="Arial" w:cs="Arial"/>
          <w:sz w:val="24"/>
          <w:szCs w:val="24"/>
        </w:rPr>
        <w:t>.</w:t>
      </w:r>
    </w:p>
    <w:p w:rsidR="006301C9" w:rsidRPr="00584C21" w:rsidRDefault="006301C9" w:rsidP="00584C21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EE76EA" w:rsidRPr="00584C21" w:rsidRDefault="00EE76EA" w:rsidP="00584C21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584C21">
        <w:rPr>
          <w:rFonts w:ascii="Arial" w:hAnsi="Arial" w:cs="Arial"/>
          <w:sz w:val="24"/>
          <w:szCs w:val="24"/>
        </w:rPr>
        <w:t>La riunione si chiude alle ore</w:t>
      </w:r>
      <w:r w:rsidR="00AA47DC" w:rsidRPr="00584C21">
        <w:rPr>
          <w:rFonts w:ascii="Arial" w:hAnsi="Arial" w:cs="Arial"/>
          <w:sz w:val="24"/>
          <w:szCs w:val="24"/>
        </w:rPr>
        <w:t xml:space="preserve"> </w:t>
      </w:r>
      <w:r w:rsidR="00B47CBB" w:rsidRPr="00584C21">
        <w:rPr>
          <w:rFonts w:ascii="Arial" w:hAnsi="Arial" w:cs="Arial"/>
          <w:sz w:val="24"/>
          <w:szCs w:val="24"/>
        </w:rPr>
        <w:t>2</w:t>
      </w:r>
      <w:r w:rsidR="0087476E" w:rsidRPr="00584C21">
        <w:rPr>
          <w:rFonts w:ascii="Arial" w:hAnsi="Arial" w:cs="Arial"/>
          <w:sz w:val="24"/>
          <w:szCs w:val="24"/>
        </w:rPr>
        <w:t>2,30</w:t>
      </w:r>
    </w:p>
    <w:p w:rsidR="00B67ABB" w:rsidRPr="0061710A" w:rsidRDefault="00B67ABB" w:rsidP="005734C4">
      <w:pPr>
        <w:pStyle w:val="Nessunaspaziatura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304CCE" w:rsidRPr="0061710A" w:rsidRDefault="00AA7F66" w:rsidP="005734C4">
      <w:pPr>
        <w:tabs>
          <w:tab w:val="left" w:pos="0"/>
        </w:tabs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La prossima</w:t>
      </w:r>
      <w:r w:rsidR="00E540E1">
        <w:rPr>
          <w:rFonts w:ascii="Arial" w:hAnsi="Arial" w:cs="Arial"/>
        </w:rPr>
        <w:t xml:space="preserve"> data della</w:t>
      </w:r>
      <w:r>
        <w:rPr>
          <w:rFonts w:ascii="Arial" w:hAnsi="Arial" w:cs="Arial"/>
        </w:rPr>
        <w:t xml:space="preserve"> riunione del Direttivo </w:t>
      </w:r>
      <w:r w:rsidR="00CE0317">
        <w:rPr>
          <w:rFonts w:ascii="Arial" w:hAnsi="Arial" w:cs="Arial"/>
        </w:rPr>
        <w:t xml:space="preserve">non </w:t>
      </w:r>
      <w:r>
        <w:rPr>
          <w:rFonts w:ascii="Arial" w:hAnsi="Arial" w:cs="Arial"/>
        </w:rPr>
        <w:t>è</w:t>
      </w:r>
      <w:r w:rsidR="008D674D">
        <w:rPr>
          <w:rFonts w:ascii="Arial" w:hAnsi="Arial" w:cs="Arial"/>
        </w:rPr>
        <w:t xml:space="preserve"> </w:t>
      </w:r>
      <w:r w:rsidR="00CE0317">
        <w:rPr>
          <w:rFonts w:ascii="Arial" w:hAnsi="Arial" w:cs="Arial"/>
        </w:rPr>
        <w:t xml:space="preserve">stata </w:t>
      </w:r>
      <w:r w:rsidR="00E540E1">
        <w:rPr>
          <w:rFonts w:ascii="Arial" w:hAnsi="Arial" w:cs="Arial"/>
        </w:rPr>
        <w:t>ancora prevista, sarà cura del Presidente comunicare ai membri tale nuova data.</w:t>
      </w:r>
    </w:p>
    <w:p w:rsidR="00EE76EA" w:rsidRPr="0061710A" w:rsidRDefault="00EE76EA" w:rsidP="005734C4">
      <w:pPr>
        <w:tabs>
          <w:tab w:val="left" w:pos="0"/>
        </w:tabs>
        <w:spacing w:line="240" w:lineRule="atLeast"/>
        <w:jc w:val="both"/>
        <w:rPr>
          <w:rFonts w:ascii="Arial" w:hAnsi="Arial" w:cs="Arial"/>
        </w:rPr>
      </w:pPr>
    </w:p>
    <w:p w:rsidR="00DC6A40" w:rsidRPr="007607E2" w:rsidRDefault="0093610A" w:rsidP="005734C4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E76EA">
        <w:rPr>
          <w:rFonts w:ascii="Arial" w:hAnsi="Arial" w:cs="Arial"/>
        </w:rPr>
        <w:t xml:space="preserve">residente: </w:t>
      </w:r>
      <w:r w:rsidR="0025574A">
        <w:rPr>
          <w:rFonts w:ascii="Arial" w:hAnsi="Arial" w:cs="Arial"/>
        </w:rPr>
        <w:t xml:space="preserve">Marco Zani         </w:t>
      </w:r>
      <w:r w:rsidR="00FD2A78">
        <w:rPr>
          <w:rFonts w:ascii="Arial" w:hAnsi="Arial" w:cs="Arial"/>
        </w:rPr>
        <w:t xml:space="preserve">                                                </w:t>
      </w:r>
      <w:r w:rsidR="00EE76EA" w:rsidRPr="0061710A">
        <w:rPr>
          <w:rFonts w:ascii="Arial" w:hAnsi="Arial" w:cs="Arial"/>
        </w:rPr>
        <w:t>Verbalizzante:</w:t>
      </w:r>
      <w:r w:rsidR="00875383">
        <w:rPr>
          <w:rFonts w:ascii="Arial" w:hAnsi="Arial" w:cs="Arial"/>
          <w:b/>
          <w:sz w:val="20"/>
          <w:szCs w:val="20"/>
        </w:rPr>
        <w:t xml:space="preserve"> </w:t>
      </w:r>
      <w:r w:rsidR="00684778" w:rsidRPr="0016181C">
        <w:rPr>
          <w:rFonts w:ascii="Arial" w:hAnsi="Arial" w:cs="Arial"/>
          <w:bCs/>
        </w:rPr>
        <w:t>Ramona Begni</w:t>
      </w:r>
    </w:p>
    <w:sectPr w:rsidR="00DC6A40" w:rsidRPr="007607E2" w:rsidSect="00302648">
      <w:headerReference w:type="default" r:id="rId9"/>
      <w:footerReference w:type="default" r:id="rId10"/>
      <w:pgSz w:w="11906" w:h="16838"/>
      <w:pgMar w:top="720" w:right="1274" w:bottom="720" w:left="720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C91" w:rsidRDefault="00E47C91">
      <w:r>
        <w:separator/>
      </w:r>
    </w:p>
  </w:endnote>
  <w:endnote w:type="continuationSeparator" w:id="0">
    <w:p w:rsidR="00E47C91" w:rsidRDefault="00E47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2D" w:rsidRDefault="0014452D" w:rsidP="0014452D">
    <w:pPr>
      <w:pBdr>
        <w:top w:val="single" w:sz="4" w:space="1" w:color="auto"/>
        <w:between w:val="single" w:sz="4" w:space="1" w:color="auto"/>
      </w:pBdr>
      <w:jc w:val="center"/>
      <w:rPr>
        <w:rFonts w:cs="Arial"/>
        <w:b/>
        <w:bCs/>
        <w:szCs w:val="20"/>
      </w:rPr>
    </w:pPr>
  </w:p>
  <w:p w:rsidR="0014452D" w:rsidRPr="00CD38B7" w:rsidRDefault="00B407C0" w:rsidP="0014452D">
    <w:pPr>
      <w:jc w:val="center"/>
      <w:rPr>
        <w:rFonts w:cs="Arial"/>
        <w:b/>
        <w:bCs/>
        <w:sz w:val="22"/>
        <w:szCs w:val="22"/>
      </w:rPr>
    </w:pPr>
    <w:r>
      <w:rPr>
        <w:rFonts w:cs="Arial"/>
        <w:b/>
        <w:bCs/>
        <w:sz w:val="22"/>
        <w:szCs w:val="22"/>
      </w:rPr>
      <w:t>FIAB B</w:t>
    </w:r>
    <w:r w:rsidR="00247F22">
      <w:rPr>
        <w:rFonts w:cs="Arial"/>
        <w:b/>
        <w:bCs/>
        <w:sz w:val="22"/>
        <w:szCs w:val="22"/>
      </w:rPr>
      <w:t>RESCIA</w:t>
    </w:r>
    <w:r>
      <w:rPr>
        <w:rFonts w:cs="Arial"/>
        <w:b/>
        <w:bCs/>
        <w:sz w:val="22"/>
        <w:szCs w:val="22"/>
      </w:rPr>
      <w:t xml:space="preserve"> - </w:t>
    </w:r>
    <w:r w:rsidR="0014452D" w:rsidRPr="00CD38B7">
      <w:rPr>
        <w:rFonts w:cs="Arial"/>
        <w:b/>
        <w:bCs/>
        <w:sz w:val="22"/>
        <w:szCs w:val="22"/>
      </w:rPr>
      <w:t xml:space="preserve">AMICI DELLA BICI </w:t>
    </w:r>
    <w:r w:rsidR="006D6B98">
      <w:rPr>
        <w:rFonts w:cs="Arial"/>
        <w:b/>
        <w:bCs/>
        <w:sz w:val="22"/>
        <w:szCs w:val="22"/>
      </w:rPr>
      <w:t>- APS</w:t>
    </w:r>
  </w:p>
  <w:p w:rsidR="000C1C78" w:rsidRPr="00CD38B7" w:rsidRDefault="00CD38B7" w:rsidP="00397AF2">
    <w:pPr>
      <w:jc w:val="center"/>
      <w:rPr>
        <w:rFonts w:cs="Arial"/>
        <w:sz w:val="22"/>
        <w:szCs w:val="22"/>
      </w:rPr>
    </w:pPr>
    <w:r w:rsidRPr="00CD38B7">
      <w:rPr>
        <w:rFonts w:cs="Arial"/>
        <w:sz w:val="22"/>
        <w:szCs w:val="22"/>
      </w:rPr>
      <w:t>Sede operativa: Via Guadagni</w:t>
    </w:r>
    <w:r w:rsidR="002F068C">
      <w:rPr>
        <w:rFonts w:cs="Arial"/>
        <w:sz w:val="22"/>
        <w:szCs w:val="22"/>
      </w:rPr>
      <w:t>ni</w:t>
    </w:r>
    <w:r w:rsidRPr="00CD38B7">
      <w:rPr>
        <w:rFonts w:cs="Arial"/>
        <w:sz w:val="22"/>
        <w:szCs w:val="22"/>
      </w:rPr>
      <w:t xml:space="preserve">, 36 </w:t>
    </w:r>
    <w:r w:rsidR="006B74AD">
      <w:rPr>
        <w:rFonts w:cs="Arial"/>
        <w:sz w:val="22"/>
        <w:szCs w:val="22"/>
      </w:rPr>
      <w:t>-</w:t>
    </w:r>
    <w:r w:rsidRPr="00CD38B7">
      <w:rPr>
        <w:rFonts w:cs="Arial"/>
        <w:sz w:val="22"/>
        <w:szCs w:val="22"/>
      </w:rPr>
      <w:t xml:space="preserve"> 25126 Brescia</w:t>
    </w:r>
    <w:r w:rsidR="00397AF2">
      <w:rPr>
        <w:rFonts w:cs="Arial"/>
        <w:sz w:val="22"/>
        <w:szCs w:val="22"/>
      </w:rPr>
      <w:t xml:space="preserve">.        </w:t>
    </w:r>
    <w:r w:rsidR="000C1C78">
      <w:rPr>
        <w:rFonts w:cs="Arial"/>
        <w:sz w:val="22"/>
        <w:szCs w:val="22"/>
      </w:rPr>
      <w:t>Sede legale: Via Berardo Maggi, 9</w:t>
    </w:r>
    <w:r w:rsidR="006B74AD">
      <w:rPr>
        <w:rFonts w:cs="Arial"/>
        <w:sz w:val="22"/>
        <w:szCs w:val="22"/>
      </w:rPr>
      <w:t xml:space="preserve"> -</w:t>
    </w:r>
    <w:r w:rsidR="000C1C78">
      <w:rPr>
        <w:rFonts w:cs="Arial"/>
        <w:sz w:val="22"/>
        <w:szCs w:val="22"/>
      </w:rPr>
      <w:t xml:space="preserve"> 25124 Brescia</w:t>
    </w:r>
  </w:p>
  <w:p w:rsidR="006161CE" w:rsidRPr="00397AF2" w:rsidRDefault="00CD38B7" w:rsidP="00397AF2">
    <w:pPr>
      <w:jc w:val="center"/>
      <w:rPr>
        <w:rFonts w:cs="Arial"/>
        <w:sz w:val="20"/>
        <w:szCs w:val="20"/>
      </w:rPr>
    </w:pPr>
    <w:r w:rsidRPr="00397AF2">
      <w:rPr>
        <w:rFonts w:cs="Arial"/>
      </w:rPr>
      <w:t>Ufficio Bici,</w:t>
    </w:r>
    <w:r w:rsidRPr="00397AF2">
      <w:rPr>
        <w:rFonts w:cs="Arial"/>
        <w:sz w:val="20"/>
        <w:szCs w:val="20"/>
      </w:rPr>
      <w:t xml:space="preserve"> </w:t>
    </w:r>
    <w:r w:rsidR="00397AF2" w:rsidRPr="00397AF2">
      <w:rPr>
        <w:rFonts w:cs="Arial"/>
        <w:sz w:val="20"/>
        <w:szCs w:val="20"/>
      </w:rPr>
      <w:t xml:space="preserve">presso </w:t>
    </w:r>
    <w:r w:rsidR="00CB799A" w:rsidRPr="00397AF2">
      <w:rPr>
        <w:rFonts w:cs="Arial"/>
        <w:sz w:val="20"/>
        <w:szCs w:val="20"/>
      </w:rPr>
      <w:t>Bike Point</w:t>
    </w:r>
    <w:r w:rsidR="00397AF2" w:rsidRPr="00397AF2">
      <w:rPr>
        <w:rFonts w:cs="Arial"/>
        <w:sz w:val="20"/>
        <w:szCs w:val="20"/>
      </w:rPr>
      <w:t>,</w:t>
    </w:r>
    <w:r w:rsidRPr="00397AF2">
      <w:rPr>
        <w:rFonts w:cs="Arial"/>
        <w:sz w:val="20"/>
        <w:szCs w:val="20"/>
      </w:rPr>
      <w:t xml:space="preserve"> Largo Formentone</w:t>
    </w:r>
    <w:r w:rsidR="00397AF2" w:rsidRPr="00397AF2">
      <w:rPr>
        <w:rFonts w:cs="Arial"/>
        <w:sz w:val="20"/>
        <w:szCs w:val="20"/>
      </w:rPr>
      <w:t xml:space="preserve"> </w:t>
    </w:r>
    <w:r w:rsidRPr="00397AF2">
      <w:rPr>
        <w:rFonts w:cs="Arial"/>
        <w:sz w:val="20"/>
        <w:szCs w:val="20"/>
      </w:rPr>
      <w:t xml:space="preserve">Giovedì 15,30-18,30 e Sabato </w:t>
    </w:r>
    <w:r w:rsidR="000C1C78" w:rsidRPr="00397AF2">
      <w:rPr>
        <w:rFonts w:cs="Arial"/>
        <w:sz w:val="20"/>
        <w:szCs w:val="20"/>
      </w:rPr>
      <w:t>9</w:t>
    </w:r>
    <w:r w:rsidR="00397AF2" w:rsidRPr="00397AF2">
      <w:rPr>
        <w:rFonts w:cs="Arial"/>
        <w:sz w:val="20"/>
        <w:szCs w:val="20"/>
      </w:rPr>
      <w:t>,30-12,30: tel.</w:t>
    </w:r>
    <w:r w:rsidRPr="00397AF2">
      <w:rPr>
        <w:rFonts w:cs="Arial"/>
      </w:rPr>
      <w:t>030297</w:t>
    </w:r>
    <w:r w:rsidR="00CB799A" w:rsidRPr="00397AF2">
      <w:rPr>
        <w:rFonts w:cs="Arial"/>
      </w:rPr>
      <w:t>8328</w:t>
    </w:r>
  </w:p>
  <w:p w:rsidR="0014452D" w:rsidRPr="00FC44FD" w:rsidRDefault="006161CE" w:rsidP="00FC44FD">
    <w:pPr>
      <w:jc w:val="center"/>
      <w:rPr>
        <w:rFonts w:cs="Arial"/>
        <w:sz w:val="22"/>
        <w:szCs w:val="22"/>
      </w:rPr>
    </w:pPr>
    <w:r>
      <w:rPr>
        <w:rFonts w:cs="Arial"/>
        <w:sz w:val="22"/>
        <w:szCs w:val="22"/>
      </w:rPr>
      <w:t xml:space="preserve">Codice fiscale </w:t>
    </w:r>
    <w:r w:rsidRPr="006161CE">
      <w:rPr>
        <w:rFonts w:cs="Arial"/>
        <w:sz w:val="22"/>
        <w:szCs w:val="22"/>
      </w:rPr>
      <w:t>98031620176</w:t>
    </w:r>
    <w:r>
      <w:rPr>
        <w:rFonts w:cs="Arial"/>
        <w:sz w:val="22"/>
        <w:szCs w:val="22"/>
      </w:rPr>
      <w:t xml:space="preserve"> </w:t>
    </w:r>
    <w:r w:rsidR="00CD38B7" w:rsidRPr="00CD38B7">
      <w:rPr>
        <w:rFonts w:cs="Arial"/>
        <w:sz w:val="22"/>
        <w:szCs w:val="22"/>
      </w:rPr>
      <w:t xml:space="preserve">  </w:t>
    </w:r>
  </w:p>
  <w:p w:rsidR="0014452D" w:rsidRPr="00CD38B7" w:rsidRDefault="00F15B63" w:rsidP="0014452D">
    <w:pPr>
      <w:pStyle w:val="Pidipagina"/>
      <w:jc w:val="center"/>
      <w:rPr>
        <w:rFonts w:cs="Arial"/>
        <w:sz w:val="22"/>
        <w:szCs w:val="22"/>
      </w:rPr>
    </w:pPr>
    <w:hyperlink r:id="rId1" w:history="1">
      <w:r w:rsidR="0014452D" w:rsidRPr="006161CE">
        <w:rPr>
          <w:rStyle w:val="Collegamentoipertestuale"/>
          <w:rFonts w:cs="Arial"/>
          <w:sz w:val="22"/>
          <w:szCs w:val="22"/>
        </w:rPr>
        <w:t>www.amicidellabicibrescia.it</w:t>
      </w:r>
    </w:hyperlink>
    <w:r w:rsidR="0014452D" w:rsidRPr="006161CE">
      <w:rPr>
        <w:rFonts w:cs="Arial"/>
        <w:sz w:val="22"/>
        <w:szCs w:val="22"/>
      </w:rPr>
      <w:t xml:space="preserve"> - </w:t>
    </w:r>
    <w:hyperlink r:id="rId2" w:history="1">
      <w:r w:rsidR="0014452D" w:rsidRPr="006161CE">
        <w:rPr>
          <w:rStyle w:val="Collegamentoipertestuale"/>
          <w:rFonts w:cs="Arial"/>
          <w:sz w:val="22"/>
          <w:szCs w:val="22"/>
        </w:rPr>
        <w:t>info@amicidellabicibrescia.it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C91" w:rsidRDefault="00E47C91">
      <w:r>
        <w:separator/>
      </w:r>
    </w:p>
  </w:footnote>
  <w:footnote w:type="continuationSeparator" w:id="0">
    <w:p w:rsidR="00E47C91" w:rsidRDefault="00E47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2D" w:rsidRDefault="00F15B63" w:rsidP="00BD5391">
    <w:pPr>
      <w:pStyle w:val="Intestazione"/>
      <w:tabs>
        <w:tab w:val="clear" w:pos="481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DiTesto 5" o:spid="_x0000_s2049" type="#_x0000_t202" style="position:absolute;margin-left:108.3pt;margin-top:2.7pt;width:339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" filled="f" stroked="f">
          <v:textbox style="mso-next-textbox:#CasellaDiTesto 5">
            <w:txbxContent>
              <w:p w:rsidR="00DC6A40" w:rsidRPr="00DC6A40" w:rsidRDefault="00DC6A40" w:rsidP="00B407C0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:rsidR="00DC6A40" w:rsidRPr="00B407C0" w:rsidRDefault="00B407C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 w:rsidRPr="00B407C0"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</w:t>
                </w:r>
              </w:p>
              <w:p w:rsidR="00DC6A40" w:rsidRPr="00DC6A40" w:rsidRDefault="00DC6A40" w:rsidP="00DC6A40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:rsidR="008C1143" w:rsidRDefault="006D6B98" w:rsidP="006161CE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       </w:t>
                </w:r>
                <w:r w:rsidR="00B407C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Associazione 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di Promozione Sociale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aderente alla FIAB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- Federazione Italiana Am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biente e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Bici</w:t>
                </w:r>
                <w:r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cletta</w:t>
                </w:r>
                <w:r w:rsidR="006161CE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 ed</w:t>
                </w:r>
                <w:r w:rsidR="006161CE">
                  <w:t xml:space="preserve"> </w:t>
                </w:r>
                <w:r w:rsidR="00DC6A40" w:rsidRPr="00DC6A40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>affiliata alla UI</w:t>
                </w:r>
                <w:r w:rsidR="00E12965">
                  <w:rPr>
                    <w:rFonts w:ascii="Arial" w:hAnsi="Arial" w:cs="Arial"/>
                    <w:color w:val="000000"/>
                    <w:kern w:val="24"/>
                    <w:sz w:val="22"/>
                    <w:szCs w:val="22"/>
                  </w:rPr>
                  <w:t xml:space="preserve">SP </w:t>
                </w:r>
              </w:p>
            </w:txbxContent>
          </v:textbox>
        </v:shape>
      </w:pict>
    </w:r>
    <w:r w:rsidR="00BD5391">
      <w:rPr>
        <w:noProof/>
      </w:rPr>
      <w:drawing>
        <wp:inline distT="0" distB="0" distL="0" distR="0">
          <wp:extent cx="1190625" cy="1219200"/>
          <wp:effectExtent l="19050" t="0" r="9525" b="0"/>
          <wp:docPr id="1" name="Immagine 1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539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532"/>
    <w:multiLevelType w:val="hybridMultilevel"/>
    <w:tmpl w:val="56A67554"/>
    <w:lvl w:ilvl="0" w:tplc="9AFAFB24"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58F6F14"/>
    <w:multiLevelType w:val="hybridMultilevel"/>
    <w:tmpl w:val="871A7748"/>
    <w:lvl w:ilvl="0" w:tplc="344497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B3BCB"/>
    <w:multiLevelType w:val="hybridMultilevel"/>
    <w:tmpl w:val="FB326AA6"/>
    <w:lvl w:ilvl="0" w:tplc="45C861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65CF8"/>
    <w:multiLevelType w:val="hybridMultilevel"/>
    <w:tmpl w:val="8A66FF5C"/>
    <w:lvl w:ilvl="0" w:tplc="686A4B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C7C49"/>
    <w:multiLevelType w:val="hybridMultilevel"/>
    <w:tmpl w:val="D59C6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1185"/>
    <w:multiLevelType w:val="hybridMultilevel"/>
    <w:tmpl w:val="7E2278B6"/>
    <w:lvl w:ilvl="0" w:tplc="0A162D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62DCE"/>
    <w:multiLevelType w:val="hybridMultilevel"/>
    <w:tmpl w:val="7624B208"/>
    <w:lvl w:ilvl="0" w:tplc="2FD0AF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D2C2D"/>
    <w:multiLevelType w:val="hybridMultilevel"/>
    <w:tmpl w:val="04F8E0EA"/>
    <w:lvl w:ilvl="0" w:tplc="D9D438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6072E"/>
    <w:multiLevelType w:val="hybridMultilevel"/>
    <w:tmpl w:val="09AEA7A2"/>
    <w:lvl w:ilvl="0" w:tplc="989401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852F3"/>
    <w:multiLevelType w:val="hybridMultilevel"/>
    <w:tmpl w:val="D5EA1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9673D"/>
    <w:multiLevelType w:val="hybridMultilevel"/>
    <w:tmpl w:val="681206BE"/>
    <w:lvl w:ilvl="0" w:tplc="013A59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16575"/>
    <w:multiLevelType w:val="hybridMultilevel"/>
    <w:tmpl w:val="EE4C9F0E"/>
    <w:lvl w:ilvl="0" w:tplc="70C0134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73D81"/>
    <w:multiLevelType w:val="hybridMultilevel"/>
    <w:tmpl w:val="89448AC8"/>
    <w:lvl w:ilvl="0" w:tplc="F48AE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26DED"/>
    <w:multiLevelType w:val="hybridMultilevel"/>
    <w:tmpl w:val="0F16297A"/>
    <w:lvl w:ilvl="0" w:tplc="AAE48C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85A7B"/>
    <w:multiLevelType w:val="hybridMultilevel"/>
    <w:tmpl w:val="DFBE41D4"/>
    <w:lvl w:ilvl="0" w:tplc="0A6666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D21343"/>
    <w:multiLevelType w:val="hybridMultilevel"/>
    <w:tmpl w:val="451CD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F429E4"/>
    <w:multiLevelType w:val="hybridMultilevel"/>
    <w:tmpl w:val="703AE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B41AB5"/>
    <w:multiLevelType w:val="hybridMultilevel"/>
    <w:tmpl w:val="10F27506"/>
    <w:lvl w:ilvl="0" w:tplc="C250EC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DD28C0"/>
    <w:multiLevelType w:val="hybridMultilevel"/>
    <w:tmpl w:val="3CA26764"/>
    <w:lvl w:ilvl="0" w:tplc="7BB0AFF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2270CD"/>
    <w:multiLevelType w:val="multilevel"/>
    <w:tmpl w:val="83EEE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2B6015"/>
    <w:multiLevelType w:val="hybridMultilevel"/>
    <w:tmpl w:val="918C1CB4"/>
    <w:lvl w:ilvl="0" w:tplc="B6C2BB0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020C9A"/>
    <w:multiLevelType w:val="multilevel"/>
    <w:tmpl w:val="3362A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6966B2"/>
    <w:multiLevelType w:val="hybridMultilevel"/>
    <w:tmpl w:val="014E732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8097EDD"/>
    <w:multiLevelType w:val="hybridMultilevel"/>
    <w:tmpl w:val="6CF8DB60"/>
    <w:lvl w:ilvl="0" w:tplc="37005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AC55BE"/>
    <w:multiLevelType w:val="hybridMultilevel"/>
    <w:tmpl w:val="05968A14"/>
    <w:lvl w:ilvl="0" w:tplc="1CA094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B752B2"/>
    <w:multiLevelType w:val="multilevel"/>
    <w:tmpl w:val="941A53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6">
    <w:nsid w:val="425743CF"/>
    <w:multiLevelType w:val="hybridMultilevel"/>
    <w:tmpl w:val="DFC66214"/>
    <w:lvl w:ilvl="0" w:tplc="2B5E0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F2E0B"/>
    <w:multiLevelType w:val="hybridMultilevel"/>
    <w:tmpl w:val="417804F2"/>
    <w:lvl w:ilvl="0" w:tplc="16200D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606A46"/>
    <w:multiLevelType w:val="hybridMultilevel"/>
    <w:tmpl w:val="EDC086D0"/>
    <w:lvl w:ilvl="0" w:tplc="CF8E0A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E66224"/>
    <w:multiLevelType w:val="hybridMultilevel"/>
    <w:tmpl w:val="F1168BE8"/>
    <w:lvl w:ilvl="0" w:tplc="7CF435D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FC7066"/>
    <w:multiLevelType w:val="hybridMultilevel"/>
    <w:tmpl w:val="AF5AA000"/>
    <w:lvl w:ilvl="0" w:tplc="EF8C75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62445D"/>
    <w:multiLevelType w:val="hybridMultilevel"/>
    <w:tmpl w:val="8342F2D8"/>
    <w:lvl w:ilvl="0" w:tplc="96FA7E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A16AEA"/>
    <w:multiLevelType w:val="hybridMultilevel"/>
    <w:tmpl w:val="92C29F80"/>
    <w:lvl w:ilvl="0" w:tplc="4A424A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01060F"/>
    <w:multiLevelType w:val="hybridMultilevel"/>
    <w:tmpl w:val="D0723BD6"/>
    <w:lvl w:ilvl="0" w:tplc="D76E39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1B60D0"/>
    <w:multiLevelType w:val="hybridMultilevel"/>
    <w:tmpl w:val="A02E9F3E"/>
    <w:lvl w:ilvl="0" w:tplc="C25242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9F2922"/>
    <w:multiLevelType w:val="hybridMultilevel"/>
    <w:tmpl w:val="010C8480"/>
    <w:lvl w:ilvl="0" w:tplc="DC6490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B345E9"/>
    <w:multiLevelType w:val="hybridMultilevel"/>
    <w:tmpl w:val="8DC64E90"/>
    <w:lvl w:ilvl="0" w:tplc="946676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14259F"/>
    <w:multiLevelType w:val="hybridMultilevel"/>
    <w:tmpl w:val="CC3A4872"/>
    <w:lvl w:ilvl="0" w:tplc="9F4A55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4267A0"/>
    <w:multiLevelType w:val="hybridMultilevel"/>
    <w:tmpl w:val="6BECA63A"/>
    <w:lvl w:ilvl="0" w:tplc="AB30E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635B73"/>
    <w:multiLevelType w:val="hybridMultilevel"/>
    <w:tmpl w:val="37AC2FF0"/>
    <w:lvl w:ilvl="0" w:tplc="23886C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B379D"/>
    <w:multiLevelType w:val="hybridMultilevel"/>
    <w:tmpl w:val="B838DA8E"/>
    <w:lvl w:ilvl="0" w:tplc="66C883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535B1"/>
    <w:multiLevelType w:val="hybridMultilevel"/>
    <w:tmpl w:val="ECBC9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6E5247"/>
    <w:multiLevelType w:val="hybridMultilevel"/>
    <w:tmpl w:val="4B72AA0E"/>
    <w:lvl w:ilvl="0" w:tplc="9A868C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B3154E"/>
    <w:multiLevelType w:val="hybridMultilevel"/>
    <w:tmpl w:val="2BD4D19A"/>
    <w:lvl w:ilvl="0" w:tplc="F31AF2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6117EE"/>
    <w:multiLevelType w:val="hybridMultilevel"/>
    <w:tmpl w:val="6CB00482"/>
    <w:lvl w:ilvl="0" w:tplc="529454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D856F3"/>
    <w:multiLevelType w:val="hybridMultilevel"/>
    <w:tmpl w:val="D14A8E9A"/>
    <w:lvl w:ilvl="0" w:tplc="7A50EE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4"/>
  </w:num>
  <w:num w:numId="3">
    <w:abstractNumId w:val="0"/>
  </w:num>
  <w:num w:numId="4">
    <w:abstractNumId w:val="26"/>
  </w:num>
  <w:num w:numId="5">
    <w:abstractNumId w:val="8"/>
  </w:num>
  <w:num w:numId="6">
    <w:abstractNumId w:val="1"/>
  </w:num>
  <w:num w:numId="7">
    <w:abstractNumId w:val="28"/>
  </w:num>
  <w:num w:numId="8">
    <w:abstractNumId w:val="35"/>
  </w:num>
  <w:num w:numId="9">
    <w:abstractNumId w:val="32"/>
  </w:num>
  <w:num w:numId="10">
    <w:abstractNumId w:val="38"/>
  </w:num>
  <w:num w:numId="11">
    <w:abstractNumId w:val="14"/>
  </w:num>
  <w:num w:numId="12">
    <w:abstractNumId w:val="27"/>
  </w:num>
  <w:num w:numId="13">
    <w:abstractNumId w:val="34"/>
  </w:num>
  <w:num w:numId="14">
    <w:abstractNumId w:val="17"/>
  </w:num>
  <w:num w:numId="15">
    <w:abstractNumId w:val="31"/>
  </w:num>
  <w:num w:numId="16">
    <w:abstractNumId w:val="23"/>
  </w:num>
  <w:num w:numId="17">
    <w:abstractNumId w:val="39"/>
  </w:num>
  <w:num w:numId="18">
    <w:abstractNumId w:val="12"/>
  </w:num>
  <w:num w:numId="19">
    <w:abstractNumId w:val="13"/>
  </w:num>
  <w:num w:numId="20">
    <w:abstractNumId w:val="30"/>
  </w:num>
  <w:num w:numId="21">
    <w:abstractNumId w:val="11"/>
  </w:num>
  <w:num w:numId="22">
    <w:abstractNumId w:val="29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5"/>
  </w:num>
  <w:num w:numId="26">
    <w:abstractNumId w:val="37"/>
  </w:num>
  <w:num w:numId="27">
    <w:abstractNumId w:val="44"/>
  </w:num>
  <w:num w:numId="28">
    <w:abstractNumId w:val="18"/>
  </w:num>
  <w:num w:numId="29">
    <w:abstractNumId w:val="3"/>
  </w:num>
  <w:num w:numId="30">
    <w:abstractNumId w:val="2"/>
  </w:num>
  <w:num w:numId="31">
    <w:abstractNumId w:val="20"/>
  </w:num>
  <w:num w:numId="32">
    <w:abstractNumId w:val="10"/>
  </w:num>
  <w:num w:numId="33">
    <w:abstractNumId w:val="6"/>
  </w:num>
  <w:num w:numId="34">
    <w:abstractNumId w:val="43"/>
  </w:num>
  <w:num w:numId="35">
    <w:abstractNumId w:val="7"/>
  </w:num>
  <w:num w:numId="36">
    <w:abstractNumId w:val="42"/>
  </w:num>
  <w:num w:numId="37">
    <w:abstractNumId w:val="36"/>
  </w:num>
  <w:num w:numId="38">
    <w:abstractNumId w:val="9"/>
  </w:num>
  <w:num w:numId="39">
    <w:abstractNumId w:val="15"/>
  </w:num>
  <w:num w:numId="40">
    <w:abstractNumId w:val="22"/>
  </w:num>
  <w:num w:numId="41">
    <w:abstractNumId w:val="16"/>
  </w:num>
  <w:num w:numId="42">
    <w:abstractNumId w:val="4"/>
  </w:num>
  <w:num w:numId="43">
    <w:abstractNumId w:val="41"/>
  </w:num>
  <w:num w:numId="44">
    <w:abstractNumId w:val="19"/>
  </w:num>
  <w:num w:numId="45">
    <w:abstractNumId w:val="21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4452D"/>
    <w:rsid w:val="000021F3"/>
    <w:rsid w:val="00006BB8"/>
    <w:rsid w:val="00006E05"/>
    <w:rsid w:val="000114E1"/>
    <w:rsid w:val="0001546B"/>
    <w:rsid w:val="00023E05"/>
    <w:rsid w:val="000263E1"/>
    <w:rsid w:val="00026E9F"/>
    <w:rsid w:val="0003113B"/>
    <w:rsid w:val="00031DC2"/>
    <w:rsid w:val="000336AF"/>
    <w:rsid w:val="00037AF2"/>
    <w:rsid w:val="0004167F"/>
    <w:rsid w:val="00041950"/>
    <w:rsid w:val="00043EA6"/>
    <w:rsid w:val="00044B18"/>
    <w:rsid w:val="00045B8B"/>
    <w:rsid w:val="00052A85"/>
    <w:rsid w:val="000546EE"/>
    <w:rsid w:val="000547A5"/>
    <w:rsid w:val="00054966"/>
    <w:rsid w:val="000573BC"/>
    <w:rsid w:val="000643B7"/>
    <w:rsid w:val="00064C95"/>
    <w:rsid w:val="00066D74"/>
    <w:rsid w:val="00066F7C"/>
    <w:rsid w:val="00070ED8"/>
    <w:rsid w:val="00071065"/>
    <w:rsid w:val="000731A1"/>
    <w:rsid w:val="0007532F"/>
    <w:rsid w:val="000755C1"/>
    <w:rsid w:val="00075BF1"/>
    <w:rsid w:val="000760A4"/>
    <w:rsid w:val="000765EF"/>
    <w:rsid w:val="00077822"/>
    <w:rsid w:val="000801E7"/>
    <w:rsid w:val="00082B75"/>
    <w:rsid w:val="00091242"/>
    <w:rsid w:val="00091E37"/>
    <w:rsid w:val="000A037A"/>
    <w:rsid w:val="000A0F4A"/>
    <w:rsid w:val="000A105F"/>
    <w:rsid w:val="000A142A"/>
    <w:rsid w:val="000A1B6B"/>
    <w:rsid w:val="000A311C"/>
    <w:rsid w:val="000A3F9D"/>
    <w:rsid w:val="000A46A3"/>
    <w:rsid w:val="000A571D"/>
    <w:rsid w:val="000A680C"/>
    <w:rsid w:val="000B0477"/>
    <w:rsid w:val="000B0A90"/>
    <w:rsid w:val="000B2954"/>
    <w:rsid w:val="000B2DF7"/>
    <w:rsid w:val="000B31DF"/>
    <w:rsid w:val="000B4427"/>
    <w:rsid w:val="000B5141"/>
    <w:rsid w:val="000B56E0"/>
    <w:rsid w:val="000B7A17"/>
    <w:rsid w:val="000C1C78"/>
    <w:rsid w:val="000C7845"/>
    <w:rsid w:val="000D05FD"/>
    <w:rsid w:val="000D0D28"/>
    <w:rsid w:val="000D51D1"/>
    <w:rsid w:val="000D5CB1"/>
    <w:rsid w:val="000D6885"/>
    <w:rsid w:val="000D6DA0"/>
    <w:rsid w:val="000E0AC1"/>
    <w:rsid w:val="000E16AA"/>
    <w:rsid w:val="000E52A9"/>
    <w:rsid w:val="000E671A"/>
    <w:rsid w:val="000F1323"/>
    <w:rsid w:val="000F711F"/>
    <w:rsid w:val="00100640"/>
    <w:rsid w:val="00103597"/>
    <w:rsid w:val="00103721"/>
    <w:rsid w:val="001048E9"/>
    <w:rsid w:val="00110748"/>
    <w:rsid w:val="00110ED2"/>
    <w:rsid w:val="00117AAB"/>
    <w:rsid w:val="00121C6B"/>
    <w:rsid w:val="00121D3D"/>
    <w:rsid w:val="00124C69"/>
    <w:rsid w:val="00127842"/>
    <w:rsid w:val="00132317"/>
    <w:rsid w:val="00132896"/>
    <w:rsid w:val="001341FB"/>
    <w:rsid w:val="00141D38"/>
    <w:rsid w:val="0014452D"/>
    <w:rsid w:val="0014480B"/>
    <w:rsid w:val="00145452"/>
    <w:rsid w:val="00146268"/>
    <w:rsid w:val="00146A01"/>
    <w:rsid w:val="00152152"/>
    <w:rsid w:val="00152EFE"/>
    <w:rsid w:val="00152FA9"/>
    <w:rsid w:val="00153666"/>
    <w:rsid w:val="00156F17"/>
    <w:rsid w:val="001570E7"/>
    <w:rsid w:val="001573AC"/>
    <w:rsid w:val="001602E1"/>
    <w:rsid w:val="00160515"/>
    <w:rsid w:val="0016056E"/>
    <w:rsid w:val="0016181C"/>
    <w:rsid w:val="0016543D"/>
    <w:rsid w:val="00165ED2"/>
    <w:rsid w:val="00171059"/>
    <w:rsid w:val="00171448"/>
    <w:rsid w:val="001758B6"/>
    <w:rsid w:val="001773D8"/>
    <w:rsid w:val="00183374"/>
    <w:rsid w:val="0018346B"/>
    <w:rsid w:val="00183C61"/>
    <w:rsid w:val="00184F26"/>
    <w:rsid w:val="00186669"/>
    <w:rsid w:val="00186B1C"/>
    <w:rsid w:val="0018780F"/>
    <w:rsid w:val="00187EE3"/>
    <w:rsid w:val="00192C99"/>
    <w:rsid w:val="001933B8"/>
    <w:rsid w:val="00194335"/>
    <w:rsid w:val="001958C8"/>
    <w:rsid w:val="001A0401"/>
    <w:rsid w:val="001A1C20"/>
    <w:rsid w:val="001A2017"/>
    <w:rsid w:val="001A2A08"/>
    <w:rsid w:val="001A2ADC"/>
    <w:rsid w:val="001A3575"/>
    <w:rsid w:val="001A36B6"/>
    <w:rsid w:val="001B099A"/>
    <w:rsid w:val="001B1C4C"/>
    <w:rsid w:val="001B1C56"/>
    <w:rsid w:val="001B2571"/>
    <w:rsid w:val="001B3171"/>
    <w:rsid w:val="001B46C5"/>
    <w:rsid w:val="001B6EB7"/>
    <w:rsid w:val="001C0BC7"/>
    <w:rsid w:val="001C7605"/>
    <w:rsid w:val="001C78FE"/>
    <w:rsid w:val="001D13C9"/>
    <w:rsid w:val="001D3280"/>
    <w:rsid w:val="001D4E25"/>
    <w:rsid w:val="001D6626"/>
    <w:rsid w:val="001E3626"/>
    <w:rsid w:val="001E6F84"/>
    <w:rsid w:val="001E7007"/>
    <w:rsid w:val="001E778E"/>
    <w:rsid w:val="001F1299"/>
    <w:rsid w:val="001F4A48"/>
    <w:rsid w:val="001F54C9"/>
    <w:rsid w:val="001F6EBE"/>
    <w:rsid w:val="00200637"/>
    <w:rsid w:val="00203ADD"/>
    <w:rsid w:val="00213B04"/>
    <w:rsid w:val="00220788"/>
    <w:rsid w:val="0022114D"/>
    <w:rsid w:val="00221F75"/>
    <w:rsid w:val="00221FC5"/>
    <w:rsid w:val="002265D7"/>
    <w:rsid w:val="00226B0F"/>
    <w:rsid w:val="002270D7"/>
    <w:rsid w:val="0023018F"/>
    <w:rsid w:val="00233A75"/>
    <w:rsid w:val="00242661"/>
    <w:rsid w:val="0024427B"/>
    <w:rsid w:val="0024783F"/>
    <w:rsid w:val="00247B60"/>
    <w:rsid w:val="00247F22"/>
    <w:rsid w:val="0025359D"/>
    <w:rsid w:val="00254552"/>
    <w:rsid w:val="0025574A"/>
    <w:rsid w:val="002631B7"/>
    <w:rsid w:val="002634EB"/>
    <w:rsid w:val="00265032"/>
    <w:rsid w:val="00271931"/>
    <w:rsid w:val="0027277D"/>
    <w:rsid w:val="00272DC7"/>
    <w:rsid w:val="002766E7"/>
    <w:rsid w:val="00283BC4"/>
    <w:rsid w:val="00283ECD"/>
    <w:rsid w:val="00287E6C"/>
    <w:rsid w:val="002914D2"/>
    <w:rsid w:val="0029403E"/>
    <w:rsid w:val="00295235"/>
    <w:rsid w:val="002954D4"/>
    <w:rsid w:val="002A04C9"/>
    <w:rsid w:val="002A1478"/>
    <w:rsid w:val="002A3789"/>
    <w:rsid w:val="002A5389"/>
    <w:rsid w:val="002A5A01"/>
    <w:rsid w:val="002A5EEA"/>
    <w:rsid w:val="002A6017"/>
    <w:rsid w:val="002B0A9A"/>
    <w:rsid w:val="002B2024"/>
    <w:rsid w:val="002C01F9"/>
    <w:rsid w:val="002C0236"/>
    <w:rsid w:val="002C37E0"/>
    <w:rsid w:val="002D2243"/>
    <w:rsid w:val="002D3C72"/>
    <w:rsid w:val="002D7989"/>
    <w:rsid w:val="002E0FE5"/>
    <w:rsid w:val="002E18D5"/>
    <w:rsid w:val="002E1DBE"/>
    <w:rsid w:val="002E2550"/>
    <w:rsid w:val="002E4D76"/>
    <w:rsid w:val="002E6276"/>
    <w:rsid w:val="002E66D6"/>
    <w:rsid w:val="002F068C"/>
    <w:rsid w:val="002F1C62"/>
    <w:rsid w:val="002F1DC4"/>
    <w:rsid w:val="002F37B2"/>
    <w:rsid w:val="002F608D"/>
    <w:rsid w:val="002F7CDB"/>
    <w:rsid w:val="003003B0"/>
    <w:rsid w:val="00302648"/>
    <w:rsid w:val="00302DC7"/>
    <w:rsid w:val="003039DF"/>
    <w:rsid w:val="00303DA4"/>
    <w:rsid w:val="00304011"/>
    <w:rsid w:val="00304CBB"/>
    <w:rsid w:val="00304CCE"/>
    <w:rsid w:val="003102DB"/>
    <w:rsid w:val="00312EC7"/>
    <w:rsid w:val="0031382D"/>
    <w:rsid w:val="003167AB"/>
    <w:rsid w:val="003211E1"/>
    <w:rsid w:val="003215DA"/>
    <w:rsid w:val="00321741"/>
    <w:rsid w:val="003223CE"/>
    <w:rsid w:val="0032267C"/>
    <w:rsid w:val="00322E27"/>
    <w:rsid w:val="00323CDF"/>
    <w:rsid w:val="003252EE"/>
    <w:rsid w:val="0032570E"/>
    <w:rsid w:val="00326AC4"/>
    <w:rsid w:val="00327AA3"/>
    <w:rsid w:val="00330C8A"/>
    <w:rsid w:val="00334634"/>
    <w:rsid w:val="003350BF"/>
    <w:rsid w:val="003370D3"/>
    <w:rsid w:val="003371B7"/>
    <w:rsid w:val="00344981"/>
    <w:rsid w:val="0035100B"/>
    <w:rsid w:val="00352B12"/>
    <w:rsid w:val="00363F1B"/>
    <w:rsid w:val="00364235"/>
    <w:rsid w:val="00365FD6"/>
    <w:rsid w:val="00367182"/>
    <w:rsid w:val="0038050C"/>
    <w:rsid w:val="00381C0B"/>
    <w:rsid w:val="00390F0B"/>
    <w:rsid w:val="00397AF2"/>
    <w:rsid w:val="00397EE4"/>
    <w:rsid w:val="003A06D6"/>
    <w:rsid w:val="003A30E5"/>
    <w:rsid w:val="003A36A8"/>
    <w:rsid w:val="003A5013"/>
    <w:rsid w:val="003B32BF"/>
    <w:rsid w:val="003B3B65"/>
    <w:rsid w:val="003B40E5"/>
    <w:rsid w:val="003B6B29"/>
    <w:rsid w:val="003C41E8"/>
    <w:rsid w:val="003C4AF2"/>
    <w:rsid w:val="003D25C3"/>
    <w:rsid w:val="003D31CF"/>
    <w:rsid w:val="003D40EA"/>
    <w:rsid w:val="003D79BF"/>
    <w:rsid w:val="003D7F27"/>
    <w:rsid w:val="003E009B"/>
    <w:rsid w:val="003E03EE"/>
    <w:rsid w:val="003E1DF9"/>
    <w:rsid w:val="003E237E"/>
    <w:rsid w:val="003E496C"/>
    <w:rsid w:val="003E67A9"/>
    <w:rsid w:val="003F28C6"/>
    <w:rsid w:val="003F3193"/>
    <w:rsid w:val="0040191F"/>
    <w:rsid w:val="004044E0"/>
    <w:rsid w:val="004074D0"/>
    <w:rsid w:val="0041049B"/>
    <w:rsid w:val="0041067D"/>
    <w:rsid w:val="00410CE8"/>
    <w:rsid w:val="0041115F"/>
    <w:rsid w:val="004155DA"/>
    <w:rsid w:val="00415BF0"/>
    <w:rsid w:val="0041745E"/>
    <w:rsid w:val="00417C95"/>
    <w:rsid w:val="00420C90"/>
    <w:rsid w:val="0042335A"/>
    <w:rsid w:val="00426B33"/>
    <w:rsid w:val="00427326"/>
    <w:rsid w:val="00431122"/>
    <w:rsid w:val="00433CB7"/>
    <w:rsid w:val="004402C4"/>
    <w:rsid w:val="0044143B"/>
    <w:rsid w:val="00441D9A"/>
    <w:rsid w:val="00442BB6"/>
    <w:rsid w:val="00442EC7"/>
    <w:rsid w:val="00443A71"/>
    <w:rsid w:val="00443BC4"/>
    <w:rsid w:val="00445068"/>
    <w:rsid w:val="004462A9"/>
    <w:rsid w:val="00451412"/>
    <w:rsid w:val="004530AC"/>
    <w:rsid w:val="004531A2"/>
    <w:rsid w:val="004552B3"/>
    <w:rsid w:val="00462CCE"/>
    <w:rsid w:val="004643B2"/>
    <w:rsid w:val="00464A51"/>
    <w:rsid w:val="00465062"/>
    <w:rsid w:val="00475CAE"/>
    <w:rsid w:val="00476187"/>
    <w:rsid w:val="004803C2"/>
    <w:rsid w:val="0048297B"/>
    <w:rsid w:val="00493717"/>
    <w:rsid w:val="00493D2F"/>
    <w:rsid w:val="00494C67"/>
    <w:rsid w:val="00496E8E"/>
    <w:rsid w:val="004A0107"/>
    <w:rsid w:val="004A13E1"/>
    <w:rsid w:val="004A2B6B"/>
    <w:rsid w:val="004A5614"/>
    <w:rsid w:val="004B067F"/>
    <w:rsid w:val="004B3EF6"/>
    <w:rsid w:val="004B3F3B"/>
    <w:rsid w:val="004B4A02"/>
    <w:rsid w:val="004C0DB5"/>
    <w:rsid w:val="004C5F8B"/>
    <w:rsid w:val="004D01B2"/>
    <w:rsid w:val="004D3E5A"/>
    <w:rsid w:val="004D4585"/>
    <w:rsid w:val="004D67DD"/>
    <w:rsid w:val="004D7EDE"/>
    <w:rsid w:val="004E1774"/>
    <w:rsid w:val="004E685B"/>
    <w:rsid w:val="004F254F"/>
    <w:rsid w:val="004F35D2"/>
    <w:rsid w:val="004F4773"/>
    <w:rsid w:val="004F5CB6"/>
    <w:rsid w:val="004F6A4C"/>
    <w:rsid w:val="004F7272"/>
    <w:rsid w:val="00501953"/>
    <w:rsid w:val="005025CB"/>
    <w:rsid w:val="005052DB"/>
    <w:rsid w:val="00510FE6"/>
    <w:rsid w:val="00513460"/>
    <w:rsid w:val="005211D3"/>
    <w:rsid w:val="005217E3"/>
    <w:rsid w:val="00522EA0"/>
    <w:rsid w:val="0052781B"/>
    <w:rsid w:val="00532858"/>
    <w:rsid w:val="00532917"/>
    <w:rsid w:val="005332C9"/>
    <w:rsid w:val="005352F8"/>
    <w:rsid w:val="00537CB8"/>
    <w:rsid w:val="0054025D"/>
    <w:rsid w:val="00541829"/>
    <w:rsid w:val="00543F0B"/>
    <w:rsid w:val="005448C1"/>
    <w:rsid w:val="00544CCE"/>
    <w:rsid w:val="00551CEE"/>
    <w:rsid w:val="00553158"/>
    <w:rsid w:val="00553F39"/>
    <w:rsid w:val="005558BD"/>
    <w:rsid w:val="00557E37"/>
    <w:rsid w:val="005606AB"/>
    <w:rsid w:val="0056201F"/>
    <w:rsid w:val="005672DD"/>
    <w:rsid w:val="00567931"/>
    <w:rsid w:val="00572F99"/>
    <w:rsid w:val="005734C4"/>
    <w:rsid w:val="00576469"/>
    <w:rsid w:val="0057764F"/>
    <w:rsid w:val="00581FB4"/>
    <w:rsid w:val="0058397D"/>
    <w:rsid w:val="00584C21"/>
    <w:rsid w:val="00584FA5"/>
    <w:rsid w:val="00586C19"/>
    <w:rsid w:val="00587021"/>
    <w:rsid w:val="00587E76"/>
    <w:rsid w:val="00590CFD"/>
    <w:rsid w:val="00591D4A"/>
    <w:rsid w:val="00592061"/>
    <w:rsid w:val="005965F2"/>
    <w:rsid w:val="005A0D99"/>
    <w:rsid w:val="005A15BF"/>
    <w:rsid w:val="005A1A3A"/>
    <w:rsid w:val="005A4712"/>
    <w:rsid w:val="005A4850"/>
    <w:rsid w:val="005A73AA"/>
    <w:rsid w:val="005B3EC0"/>
    <w:rsid w:val="005C0779"/>
    <w:rsid w:val="005C0D9D"/>
    <w:rsid w:val="005D002C"/>
    <w:rsid w:val="005D0193"/>
    <w:rsid w:val="005D169D"/>
    <w:rsid w:val="005D3181"/>
    <w:rsid w:val="005D5FBB"/>
    <w:rsid w:val="005E67FD"/>
    <w:rsid w:val="005E689E"/>
    <w:rsid w:val="005F2562"/>
    <w:rsid w:val="00603409"/>
    <w:rsid w:val="0060428F"/>
    <w:rsid w:val="00611953"/>
    <w:rsid w:val="00611DF1"/>
    <w:rsid w:val="0061271E"/>
    <w:rsid w:val="00613598"/>
    <w:rsid w:val="006161CE"/>
    <w:rsid w:val="00616ED4"/>
    <w:rsid w:val="006213B5"/>
    <w:rsid w:val="00621FBA"/>
    <w:rsid w:val="0062205D"/>
    <w:rsid w:val="00623DF3"/>
    <w:rsid w:val="006248AC"/>
    <w:rsid w:val="00625EE3"/>
    <w:rsid w:val="00626858"/>
    <w:rsid w:val="00627104"/>
    <w:rsid w:val="006301C9"/>
    <w:rsid w:val="00632271"/>
    <w:rsid w:val="00634ECE"/>
    <w:rsid w:val="00636C3F"/>
    <w:rsid w:val="00637C5A"/>
    <w:rsid w:val="00637DF6"/>
    <w:rsid w:val="006401B7"/>
    <w:rsid w:val="00642948"/>
    <w:rsid w:val="00643A6D"/>
    <w:rsid w:val="00644D97"/>
    <w:rsid w:val="0064524D"/>
    <w:rsid w:val="006468FC"/>
    <w:rsid w:val="00650404"/>
    <w:rsid w:val="006514DD"/>
    <w:rsid w:val="006518F8"/>
    <w:rsid w:val="00651937"/>
    <w:rsid w:val="006574C7"/>
    <w:rsid w:val="0066106F"/>
    <w:rsid w:val="0066489A"/>
    <w:rsid w:val="00664F99"/>
    <w:rsid w:val="0067008B"/>
    <w:rsid w:val="00670EFE"/>
    <w:rsid w:val="0067724F"/>
    <w:rsid w:val="006777C0"/>
    <w:rsid w:val="00684778"/>
    <w:rsid w:val="006860B7"/>
    <w:rsid w:val="0068650E"/>
    <w:rsid w:val="00686833"/>
    <w:rsid w:val="00691A41"/>
    <w:rsid w:val="00692046"/>
    <w:rsid w:val="00692C5D"/>
    <w:rsid w:val="00694B32"/>
    <w:rsid w:val="00694D1E"/>
    <w:rsid w:val="00696C71"/>
    <w:rsid w:val="00696F3C"/>
    <w:rsid w:val="006A156A"/>
    <w:rsid w:val="006A274D"/>
    <w:rsid w:val="006A3199"/>
    <w:rsid w:val="006A32B1"/>
    <w:rsid w:val="006A5649"/>
    <w:rsid w:val="006A5826"/>
    <w:rsid w:val="006B3386"/>
    <w:rsid w:val="006B38F1"/>
    <w:rsid w:val="006B5591"/>
    <w:rsid w:val="006B5995"/>
    <w:rsid w:val="006B74AD"/>
    <w:rsid w:val="006B74DE"/>
    <w:rsid w:val="006C0F3C"/>
    <w:rsid w:val="006C1595"/>
    <w:rsid w:val="006C2828"/>
    <w:rsid w:val="006C4F34"/>
    <w:rsid w:val="006C6C11"/>
    <w:rsid w:val="006D239F"/>
    <w:rsid w:val="006D2401"/>
    <w:rsid w:val="006D44C1"/>
    <w:rsid w:val="006D5965"/>
    <w:rsid w:val="006D6B98"/>
    <w:rsid w:val="006E3065"/>
    <w:rsid w:val="006E6077"/>
    <w:rsid w:val="006E6EC1"/>
    <w:rsid w:val="006F1B65"/>
    <w:rsid w:val="0070460F"/>
    <w:rsid w:val="00704BC7"/>
    <w:rsid w:val="00705602"/>
    <w:rsid w:val="007072B2"/>
    <w:rsid w:val="0071015C"/>
    <w:rsid w:val="00710EBF"/>
    <w:rsid w:val="007137FF"/>
    <w:rsid w:val="00713D14"/>
    <w:rsid w:val="00714199"/>
    <w:rsid w:val="00715BA0"/>
    <w:rsid w:val="00717876"/>
    <w:rsid w:val="00717A1B"/>
    <w:rsid w:val="0072049E"/>
    <w:rsid w:val="0072355D"/>
    <w:rsid w:val="00724B87"/>
    <w:rsid w:val="00733F96"/>
    <w:rsid w:val="00734F6D"/>
    <w:rsid w:val="00737D3E"/>
    <w:rsid w:val="00737D47"/>
    <w:rsid w:val="007418E3"/>
    <w:rsid w:val="0074436F"/>
    <w:rsid w:val="00746CB7"/>
    <w:rsid w:val="007475D5"/>
    <w:rsid w:val="00747F22"/>
    <w:rsid w:val="0075001C"/>
    <w:rsid w:val="00751BCA"/>
    <w:rsid w:val="00755904"/>
    <w:rsid w:val="007607E2"/>
    <w:rsid w:val="00762383"/>
    <w:rsid w:val="00763479"/>
    <w:rsid w:val="00764412"/>
    <w:rsid w:val="0076487E"/>
    <w:rsid w:val="00767CF2"/>
    <w:rsid w:val="00771012"/>
    <w:rsid w:val="00773165"/>
    <w:rsid w:val="007752E8"/>
    <w:rsid w:val="00781345"/>
    <w:rsid w:val="00786549"/>
    <w:rsid w:val="007867F1"/>
    <w:rsid w:val="0078739C"/>
    <w:rsid w:val="007A1B21"/>
    <w:rsid w:val="007A23AD"/>
    <w:rsid w:val="007A490C"/>
    <w:rsid w:val="007B2BCD"/>
    <w:rsid w:val="007B563F"/>
    <w:rsid w:val="007B5D83"/>
    <w:rsid w:val="007B7D16"/>
    <w:rsid w:val="007C3508"/>
    <w:rsid w:val="007C71EE"/>
    <w:rsid w:val="007D0BE5"/>
    <w:rsid w:val="007D2B75"/>
    <w:rsid w:val="007D3C0F"/>
    <w:rsid w:val="007D6AFF"/>
    <w:rsid w:val="007E0575"/>
    <w:rsid w:val="007F6D93"/>
    <w:rsid w:val="007F770A"/>
    <w:rsid w:val="00805B77"/>
    <w:rsid w:val="0081154B"/>
    <w:rsid w:val="00815E50"/>
    <w:rsid w:val="0081675B"/>
    <w:rsid w:val="00817ACF"/>
    <w:rsid w:val="00822610"/>
    <w:rsid w:val="0082729C"/>
    <w:rsid w:val="00830040"/>
    <w:rsid w:val="00830665"/>
    <w:rsid w:val="0083117F"/>
    <w:rsid w:val="00831421"/>
    <w:rsid w:val="008345DF"/>
    <w:rsid w:val="00836900"/>
    <w:rsid w:val="008428C0"/>
    <w:rsid w:val="00842A8D"/>
    <w:rsid w:val="00843C77"/>
    <w:rsid w:val="00847034"/>
    <w:rsid w:val="0084714C"/>
    <w:rsid w:val="00860F00"/>
    <w:rsid w:val="008623D5"/>
    <w:rsid w:val="008628F5"/>
    <w:rsid w:val="00863130"/>
    <w:rsid w:val="0086325F"/>
    <w:rsid w:val="00863ACA"/>
    <w:rsid w:val="0086466E"/>
    <w:rsid w:val="00864DD6"/>
    <w:rsid w:val="00866520"/>
    <w:rsid w:val="00870377"/>
    <w:rsid w:val="00871986"/>
    <w:rsid w:val="0087476E"/>
    <w:rsid w:val="00875374"/>
    <w:rsid w:val="00875383"/>
    <w:rsid w:val="00875659"/>
    <w:rsid w:val="008772C9"/>
    <w:rsid w:val="00883CC2"/>
    <w:rsid w:val="00885DBB"/>
    <w:rsid w:val="0088620A"/>
    <w:rsid w:val="0088678A"/>
    <w:rsid w:val="008869A8"/>
    <w:rsid w:val="00890DFD"/>
    <w:rsid w:val="008929D2"/>
    <w:rsid w:val="008969BA"/>
    <w:rsid w:val="008A034B"/>
    <w:rsid w:val="008A0C4A"/>
    <w:rsid w:val="008A16F1"/>
    <w:rsid w:val="008A29EC"/>
    <w:rsid w:val="008A4583"/>
    <w:rsid w:val="008A631A"/>
    <w:rsid w:val="008A76C3"/>
    <w:rsid w:val="008B0D3F"/>
    <w:rsid w:val="008B1C7B"/>
    <w:rsid w:val="008B2CEC"/>
    <w:rsid w:val="008B2FA9"/>
    <w:rsid w:val="008C1143"/>
    <w:rsid w:val="008C1608"/>
    <w:rsid w:val="008C38B4"/>
    <w:rsid w:val="008C4030"/>
    <w:rsid w:val="008C64E2"/>
    <w:rsid w:val="008D0D42"/>
    <w:rsid w:val="008D111E"/>
    <w:rsid w:val="008D1380"/>
    <w:rsid w:val="008D58A5"/>
    <w:rsid w:val="008D674D"/>
    <w:rsid w:val="008D683A"/>
    <w:rsid w:val="008E1747"/>
    <w:rsid w:val="008E30CE"/>
    <w:rsid w:val="008E35D2"/>
    <w:rsid w:val="008E6A10"/>
    <w:rsid w:val="008E7183"/>
    <w:rsid w:val="008F0681"/>
    <w:rsid w:val="008F272E"/>
    <w:rsid w:val="008F613F"/>
    <w:rsid w:val="009002D7"/>
    <w:rsid w:val="0090369D"/>
    <w:rsid w:val="009054A2"/>
    <w:rsid w:val="00912DD8"/>
    <w:rsid w:val="00915C3D"/>
    <w:rsid w:val="009163F3"/>
    <w:rsid w:val="0091707A"/>
    <w:rsid w:val="00917C8F"/>
    <w:rsid w:val="00920AD3"/>
    <w:rsid w:val="009220E9"/>
    <w:rsid w:val="00927A38"/>
    <w:rsid w:val="009305F1"/>
    <w:rsid w:val="00932C54"/>
    <w:rsid w:val="0093414E"/>
    <w:rsid w:val="00935CCC"/>
    <w:rsid w:val="00935D4A"/>
    <w:rsid w:val="0093610A"/>
    <w:rsid w:val="00940101"/>
    <w:rsid w:val="00941F6A"/>
    <w:rsid w:val="00942BD7"/>
    <w:rsid w:val="009438AB"/>
    <w:rsid w:val="00953C76"/>
    <w:rsid w:val="00955959"/>
    <w:rsid w:val="00960517"/>
    <w:rsid w:val="009613D4"/>
    <w:rsid w:val="009648DC"/>
    <w:rsid w:val="00966B20"/>
    <w:rsid w:val="0096746D"/>
    <w:rsid w:val="00967BF5"/>
    <w:rsid w:val="0097243C"/>
    <w:rsid w:val="00974809"/>
    <w:rsid w:val="009757A8"/>
    <w:rsid w:val="009758CC"/>
    <w:rsid w:val="009871A2"/>
    <w:rsid w:val="0099085C"/>
    <w:rsid w:val="00991D92"/>
    <w:rsid w:val="00995DA2"/>
    <w:rsid w:val="009A10DA"/>
    <w:rsid w:val="009A1CDE"/>
    <w:rsid w:val="009A614E"/>
    <w:rsid w:val="009B28D5"/>
    <w:rsid w:val="009B3C1F"/>
    <w:rsid w:val="009C3395"/>
    <w:rsid w:val="009C3F12"/>
    <w:rsid w:val="009C4F9B"/>
    <w:rsid w:val="009C5774"/>
    <w:rsid w:val="009D15B3"/>
    <w:rsid w:val="009D2F08"/>
    <w:rsid w:val="009D7D2A"/>
    <w:rsid w:val="009E0F2E"/>
    <w:rsid w:val="009E32C3"/>
    <w:rsid w:val="009E42AA"/>
    <w:rsid w:val="009E641D"/>
    <w:rsid w:val="009F132E"/>
    <w:rsid w:val="009F5790"/>
    <w:rsid w:val="00A113E8"/>
    <w:rsid w:val="00A12FED"/>
    <w:rsid w:val="00A177D1"/>
    <w:rsid w:val="00A17DA0"/>
    <w:rsid w:val="00A17DF7"/>
    <w:rsid w:val="00A20074"/>
    <w:rsid w:val="00A2584B"/>
    <w:rsid w:val="00A27B1D"/>
    <w:rsid w:val="00A32C63"/>
    <w:rsid w:val="00A3407B"/>
    <w:rsid w:val="00A34DA6"/>
    <w:rsid w:val="00A37D35"/>
    <w:rsid w:val="00A447C7"/>
    <w:rsid w:val="00A47865"/>
    <w:rsid w:val="00A50F95"/>
    <w:rsid w:val="00A51EEE"/>
    <w:rsid w:val="00A528BD"/>
    <w:rsid w:val="00A53150"/>
    <w:rsid w:val="00A610E3"/>
    <w:rsid w:val="00A6146F"/>
    <w:rsid w:val="00A61E0F"/>
    <w:rsid w:val="00A620B8"/>
    <w:rsid w:val="00A63306"/>
    <w:rsid w:val="00A73FE9"/>
    <w:rsid w:val="00A74A01"/>
    <w:rsid w:val="00A805BD"/>
    <w:rsid w:val="00A82C9E"/>
    <w:rsid w:val="00A83533"/>
    <w:rsid w:val="00A83B3A"/>
    <w:rsid w:val="00A92B76"/>
    <w:rsid w:val="00A93310"/>
    <w:rsid w:val="00A93CD2"/>
    <w:rsid w:val="00A96C6F"/>
    <w:rsid w:val="00AA052F"/>
    <w:rsid w:val="00AA1E18"/>
    <w:rsid w:val="00AA2556"/>
    <w:rsid w:val="00AA318F"/>
    <w:rsid w:val="00AA38B1"/>
    <w:rsid w:val="00AA3D2D"/>
    <w:rsid w:val="00AA47DC"/>
    <w:rsid w:val="00AA5C4D"/>
    <w:rsid w:val="00AA72D9"/>
    <w:rsid w:val="00AA7F66"/>
    <w:rsid w:val="00AB0D51"/>
    <w:rsid w:val="00AB1DB2"/>
    <w:rsid w:val="00AB20B2"/>
    <w:rsid w:val="00AB4953"/>
    <w:rsid w:val="00AB544E"/>
    <w:rsid w:val="00AB5C92"/>
    <w:rsid w:val="00AB68E7"/>
    <w:rsid w:val="00AC2203"/>
    <w:rsid w:val="00AC3F8A"/>
    <w:rsid w:val="00AC45DC"/>
    <w:rsid w:val="00AC56C0"/>
    <w:rsid w:val="00AC5C12"/>
    <w:rsid w:val="00AC6C25"/>
    <w:rsid w:val="00AD01E5"/>
    <w:rsid w:val="00AD27DD"/>
    <w:rsid w:val="00AD48A2"/>
    <w:rsid w:val="00AD4C9A"/>
    <w:rsid w:val="00AD6F9E"/>
    <w:rsid w:val="00AE2F13"/>
    <w:rsid w:val="00AE433C"/>
    <w:rsid w:val="00AF090E"/>
    <w:rsid w:val="00AF1894"/>
    <w:rsid w:val="00AF35BC"/>
    <w:rsid w:val="00AF3605"/>
    <w:rsid w:val="00AF7349"/>
    <w:rsid w:val="00AF7692"/>
    <w:rsid w:val="00B07869"/>
    <w:rsid w:val="00B10725"/>
    <w:rsid w:val="00B11BB8"/>
    <w:rsid w:val="00B13835"/>
    <w:rsid w:val="00B13AFE"/>
    <w:rsid w:val="00B159D6"/>
    <w:rsid w:val="00B223DF"/>
    <w:rsid w:val="00B23640"/>
    <w:rsid w:val="00B23775"/>
    <w:rsid w:val="00B249BE"/>
    <w:rsid w:val="00B27D1D"/>
    <w:rsid w:val="00B32518"/>
    <w:rsid w:val="00B33B9E"/>
    <w:rsid w:val="00B35656"/>
    <w:rsid w:val="00B407C0"/>
    <w:rsid w:val="00B44D3C"/>
    <w:rsid w:val="00B46357"/>
    <w:rsid w:val="00B465FB"/>
    <w:rsid w:val="00B46DEF"/>
    <w:rsid w:val="00B471B9"/>
    <w:rsid w:val="00B47CBB"/>
    <w:rsid w:val="00B50F78"/>
    <w:rsid w:val="00B54BB4"/>
    <w:rsid w:val="00B56541"/>
    <w:rsid w:val="00B57C99"/>
    <w:rsid w:val="00B64F4B"/>
    <w:rsid w:val="00B66819"/>
    <w:rsid w:val="00B6712E"/>
    <w:rsid w:val="00B67ABB"/>
    <w:rsid w:val="00B71F6C"/>
    <w:rsid w:val="00B74D8B"/>
    <w:rsid w:val="00B809BE"/>
    <w:rsid w:val="00B81917"/>
    <w:rsid w:val="00B917CA"/>
    <w:rsid w:val="00B9265B"/>
    <w:rsid w:val="00B97E76"/>
    <w:rsid w:val="00BA0F8A"/>
    <w:rsid w:val="00BA12D5"/>
    <w:rsid w:val="00BA1AFE"/>
    <w:rsid w:val="00BA5501"/>
    <w:rsid w:val="00BA5838"/>
    <w:rsid w:val="00BA72C1"/>
    <w:rsid w:val="00BB093A"/>
    <w:rsid w:val="00BB1C61"/>
    <w:rsid w:val="00BB4CDC"/>
    <w:rsid w:val="00BC22D6"/>
    <w:rsid w:val="00BC34B7"/>
    <w:rsid w:val="00BC674A"/>
    <w:rsid w:val="00BC7F83"/>
    <w:rsid w:val="00BD077E"/>
    <w:rsid w:val="00BD5391"/>
    <w:rsid w:val="00BD6E09"/>
    <w:rsid w:val="00BD6ECB"/>
    <w:rsid w:val="00BE29E4"/>
    <w:rsid w:val="00BE2B29"/>
    <w:rsid w:val="00BE3144"/>
    <w:rsid w:val="00BE75BD"/>
    <w:rsid w:val="00BF3491"/>
    <w:rsid w:val="00C0421E"/>
    <w:rsid w:val="00C07116"/>
    <w:rsid w:val="00C07B51"/>
    <w:rsid w:val="00C12104"/>
    <w:rsid w:val="00C14F8F"/>
    <w:rsid w:val="00C15642"/>
    <w:rsid w:val="00C1737A"/>
    <w:rsid w:val="00C225C7"/>
    <w:rsid w:val="00C22AEA"/>
    <w:rsid w:val="00C22FBB"/>
    <w:rsid w:val="00C230F8"/>
    <w:rsid w:val="00C2416F"/>
    <w:rsid w:val="00C2713C"/>
    <w:rsid w:val="00C30038"/>
    <w:rsid w:val="00C30F8A"/>
    <w:rsid w:val="00C31B7F"/>
    <w:rsid w:val="00C40ACA"/>
    <w:rsid w:val="00C4162D"/>
    <w:rsid w:val="00C41A24"/>
    <w:rsid w:val="00C42961"/>
    <w:rsid w:val="00C53FB0"/>
    <w:rsid w:val="00C5492C"/>
    <w:rsid w:val="00C5695B"/>
    <w:rsid w:val="00C61551"/>
    <w:rsid w:val="00C61C8F"/>
    <w:rsid w:val="00C63303"/>
    <w:rsid w:val="00C654A8"/>
    <w:rsid w:val="00C65F37"/>
    <w:rsid w:val="00C66192"/>
    <w:rsid w:val="00C66B99"/>
    <w:rsid w:val="00C67B8D"/>
    <w:rsid w:val="00C73B13"/>
    <w:rsid w:val="00C77B55"/>
    <w:rsid w:val="00C810E6"/>
    <w:rsid w:val="00C93188"/>
    <w:rsid w:val="00C9518C"/>
    <w:rsid w:val="00C96041"/>
    <w:rsid w:val="00CA1916"/>
    <w:rsid w:val="00CA256B"/>
    <w:rsid w:val="00CA2968"/>
    <w:rsid w:val="00CA7AE9"/>
    <w:rsid w:val="00CB2BDF"/>
    <w:rsid w:val="00CB321A"/>
    <w:rsid w:val="00CB34F1"/>
    <w:rsid w:val="00CB3AAE"/>
    <w:rsid w:val="00CB5F38"/>
    <w:rsid w:val="00CB6C88"/>
    <w:rsid w:val="00CB799A"/>
    <w:rsid w:val="00CC2B2F"/>
    <w:rsid w:val="00CC327D"/>
    <w:rsid w:val="00CC36A6"/>
    <w:rsid w:val="00CC5140"/>
    <w:rsid w:val="00CC5981"/>
    <w:rsid w:val="00CD035E"/>
    <w:rsid w:val="00CD06DF"/>
    <w:rsid w:val="00CD38B7"/>
    <w:rsid w:val="00CD755C"/>
    <w:rsid w:val="00CE0317"/>
    <w:rsid w:val="00CE2684"/>
    <w:rsid w:val="00CE2EED"/>
    <w:rsid w:val="00CE794B"/>
    <w:rsid w:val="00CE7FC5"/>
    <w:rsid w:val="00CF07AF"/>
    <w:rsid w:val="00CF610E"/>
    <w:rsid w:val="00D006F0"/>
    <w:rsid w:val="00D038A8"/>
    <w:rsid w:val="00D03E88"/>
    <w:rsid w:val="00D12467"/>
    <w:rsid w:val="00D136DF"/>
    <w:rsid w:val="00D20C87"/>
    <w:rsid w:val="00D27DDF"/>
    <w:rsid w:val="00D32EF6"/>
    <w:rsid w:val="00D337D4"/>
    <w:rsid w:val="00D3577B"/>
    <w:rsid w:val="00D36073"/>
    <w:rsid w:val="00D364C8"/>
    <w:rsid w:val="00D40AB8"/>
    <w:rsid w:val="00D4199B"/>
    <w:rsid w:val="00D42B3D"/>
    <w:rsid w:val="00D42CC1"/>
    <w:rsid w:val="00D43275"/>
    <w:rsid w:val="00D44ADF"/>
    <w:rsid w:val="00D45240"/>
    <w:rsid w:val="00D47D8D"/>
    <w:rsid w:val="00D500E8"/>
    <w:rsid w:val="00D50A36"/>
    <w:rsid w:val="00D558FD"/>
    <w:rsid w:val="00D613A5"/>
    <w:rsid w:val="00D623E0"/>
    <w:rsid w:val="00D65567"/>
    <w:rsid w:val="00D7134E"/>
    <w:rsid w:val="00D75715"/>
    <w:rsid w:val="00D80E14"/>
    <w:rsid w:val="00D8102F"/>
    <w:rsid w:val="00D8381A"/>
    <w:rsid w:val="00D844E8"/>
    <w:rsid w:val="00D84D46"/>
    <w:rsid w:val="00D93C38"/>
    <w:rsid w:val="00D977F5"/>
    <w:rsid w:val="00DA161C"/>
    <w:rsid w:val="00DA4EC1"/>
    <w:rsid w:val="00DA68C8"/>
    <w:rsid w:val="00DB6CCC"/>
    <w:rsid w:val="00DC0EFD"/>
    <w:rsid w:val="00DC50C6"/>
    <w:rsid w:val="00DC5223"/>
    <w:rsid w:val="00DC5816"/>
    <w:rsid w:val="00DC6A40"/>
    <w:rsid w:val="00DC6DF8"/>
    <w:rsid w:val="00DD14EC"/>
    <w:rsid w:val="00DD31FE"/>
    <w:rsid w:val="00DD510E"/>
    <w:rsid w:val="00DD5DC0"/>
    <w:rsid w:val="00DD7502"/>
    <w:rsid w:val="00DD7B18"/>
    <w:rsid w:val="00DD7DEF"/>
    <w:rsid w:val="00DE356F"/>
    <w:rsid w:val="00DE3688"/>
    <w:rsid w:val="00DE5587"/>
    <w:rsid w:val="00DE592C"/>
    <w:rsid w:val="00DE5C69"/>
    <w:rsid w:val="00DF019C"/>
    <w:rsid w:val="00DF2EDE"/>
    <w:rsid w:val="00DF3EC5"/>
    <w:rsid w:val="00DF43F8"/>
    <w:rsid w:val="00DF6C69"/>
    <w:rsid w:val="00E0177C"/>
    <w:rsid w:val="00E04AB2"/>
    <w:rsid w:val="00E04F13"/>
    <w:rsid w:val="00E058E8"/>
    <w:rsid w:val="00E103C9"/>
    <w:rsid w:val="00E12965"/>
    <w:rsid w:val="00E13AB3"/>
    <w:rsid w:val="00E31D5D"/>
    <w:rsid w:val="00E34C86"/>
    <w:rsid w:val="00E41AEF"/>
    <w:rsid w:val="00E46ECF"/>
    <w:rsid w:val="00E47333"/>
    <w:rsid w:val="00E47C91"/>
    <w:rsid w:val="00E540E1"/>
    <w:rsid w:val="00E54226"/>
    <w:rsid w:val="00E561AF"/>
    <w:rsid w:val="00E60D3D"/>
    <w:rsid w:val="00E60FEE"/>
    <w:rsid w:val="00E617DA"/>
    <w:rsid w:val="00E633DB"/>
    <w:rsid w:val="00E67114"/>
    <w:rsid w:val="00E67B8F"/>
    <w:rsid w:val="00E704F0"/>
    <w:rsid w:val="00E73E65"/>
    <w:rsid w:val="00E743BA"/>
    <w:rsid w:val="00E81C0B"/>
    <w:rsid w:val="00E851F7"/>
    <w:rsid w:val="00E86283"/>
    <w:rsid w:val="00E86595"/>
    <w:rsid w:val="00E9133C"/>
    <w:rsid w:val="00EA13DE"/>
    <w:rsid w:val="00EA2458"/>
    <w:rsid w:val="00EA3717"/>
    <w:rsid w:val="00EA3B84"/>
    <w:rsid w:val="00EA49D2"/>
    <w:rsid w:val="00EB1008"/>
    <w:rsid w:val="00EB1668"/>
    <w:rsid w:val="00EB4925"/>
    <w:rsid w:val="00EB6FDF"/>
    <w:rsid w:val="00EB7529"/>
    <w:rsid w:val="00EC27E4"/>
    <w:rsid w:val="00EC4F2D"/>
    <w:rsid w:val="00ED16CC"/>
    <w:rsid w:val="00ED2DC6"/>
    <w:rsid w:val="00ED6EFC"/>
    <w:rsid w:val="00ED6F54"/>
    <w:rsid w:val="00EE08FD"/>
    <w:rsid w:val="00EE5CC6"/>
    <w:rsid w:val="00EE72F0"/>
    <w:rsid w:val="00EE76EA"/>
    <w:rsid w:val="00EF1057"/>
    <w:rsid w:val="00EF2CFA"/>
    <w:rsid w:val="00EF2DC2"/>
    <w:rsid w:val="00EF3DBD"/>
    <w:rsid w:val="00EF5164"/>
    <w:rsid w:val="00EF7306"/>
    <w:rsid w:val="00F018DB"/>
    <w:rsid w:val="00F12F91"/>
    <w:rsid w:val="00F15AEC"/>
    <w:rsid w:val="00F15B63"/>
    <w:rsid w:val="00F15FB4"/>
    <w:rsid w:val="00F16965"/>
    <w:rsid w:val="00F178F1"/>
    <w:rsid w:val="00F20D5B"/>
    <w:rsid w:val="00F23196"/>
    <w:rsid w:val="00F238F1"/>
    <w:rsid w:val="00F30EAD"/>
    <w:rsid w:val="00F32AB5"/>
    <w:rsid w:val="00F32FD2"/>
    <w:rsid w:val="00F3374C"/>
    <w:rsid w:val="00F34874"/>
    <w:rsid w:val="00F362D4"/>
    <w:rsid w:val="00F37AF7"/>
    <w:rsid w:val="00F45440"/>
    <w:rsid w:val="00F66140"/>
    <w:rsid w:val="00F67CC9"/>
    <w:rsid w:val="00F718B4"/>
    <w:rsid w:val="00F7226F"/>
    <w:rsid w:val="00F72836"/>
    <w:rsid w:val="00F738F3"/>
    <w:rsid w:val="00F7474F"/>
    <w:rsid w:val="00F76F8A"/>
    <w:rsid w:val="00F7736D"/>
    <w:rsid w:val="00F835FF"/>
    <w:rsid w:val="00F83B84"/>
    <w:rsid w:val="00F84624"/>
    <w:rsid w:val="00F85576"/>
    <w:rsid w:val="00F856BA"/>
    <w:rsid w:val="00F918BF"/>
    <w:rsid w:val="00F95BA7"/>
    <w:rsid w:val="00F971EF"/>
    <w:rsid w:val="00FA238E"/>
    <w:rsid w:val="00FA36AB"/>
    <w:rsid w:val="00FA3DC2"/>
    <w:rsid w:val="00FA592B"/>
    <w:rsid w:val="00FA6FFF"/>
    <w:rsid w:val="00FB2AE7"/>
    <w:rsid w:val="00FB7B81"/>
    <w:rsid w:val="00FC44FD"/>
    <w:rsid w:val="00FC4EE3"/>
    <w:rsid w:val="00FC53E4"/>
    <w:rsid w:val="00FC5A44"/>
    <w:rsid w:val="00FC6C59"/>
    <w:rsid w:val="00FC7E93"/>
    <w:rsid w:val="00FD24C7"/>
    <w:rsid w:val="00FD2A78"/>
    <w:rsid w:val="00FD3329"/>
    <w:rsid w:val="00FD5248"/>
    <w:rsid w:val="00FE451A"/>
    <w:rsid w:val="00FF46D8"/>
    <w:rsid w:val="00FF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0E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45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452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445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C6A40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EE76EA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322E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22E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138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D58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abitalia.it/fiab/informazioni/materiali-grafic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31A8D-94D8-45AC-A032-080E7C3A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12058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piergiovanni pasquali</cp:lastModifiedBy>
  <cp:revision>3</cp:revision>
  <cp:lastPrinted>2019-09-06T12:59:00Z</cp:lastPrinted>
  <dcterms:created xsi:type="dcterms:W3CDTF">2020-12-29T09:48:00Z</dcterms:created>
  <dcterms:modified xsi:type="dcterms:W3CDTF">2020-12-29T09:53:00Z</dcterms:modified>
</cp:coreProperties>
</file>