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proofErr w:type="spellStart"/>
      <w:r w:rsidR="00A12FED">
        <w:rPr>
          <w:rFonts w:ascii="Arial" w:hAnsi="Arial" w:cs="Arial"/>
          <w:u w:val="single"/>
        </w:rPr>
        <w:t>lunedi</w:t>
      </w:r>
      <w:proofErr w:type="spellEnd"/>
      <w:r w:rsidR="00A12FED">
        <w:rPr>
          <w:rFonts w:ascii="Arial" w:hAnsi="Arial" w:cs="Arial"/>
          <w:u w:val="single"/>
        </w:rPr>
        <w:t xml:space="preserve"> 27</w:t>
      </w:r>
      <w:r w:rsidR="000B0477">
        <w:rPr>
          <w:rFonts w:ascii="Arial" w:hAnsi="Arial" w:cs="Arial"/>
          <w:u w:val="single"/>
        </w:rPr>
        <w:t xml:space="preserve"> gennaio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20</w:t>
      </w:r>
      <w:r w:rsidRPr="00EB72B7">
        <w:rPr>
          <w:rFonts w:ascii="Arial" w:hAnsi="Arial" w:cs="Arial"/>
          <w:u w:val="single"/>
        </w:rPr>
        <w:t>,</w:t>
      </w: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presso la sede di via Guadagnini, 36 a Brescia.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F718B4" w:rsidRPr="0093414E" w:rsidRDefault="00EE76EA" w:rsidP="00875383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Pr="0093414E">
        <w:rPr>
          <w:rFonts w:ascii="Arial" w:hAnsi="Arial" w:cs="Arial"/>
          <w:sz w:val="24"/>
          <w:szCs w:val="24"/>
        </w:rPr>
        <w:t>: Marco Zani, Piero Pasquali,</w:t>
      </w:r>
      <w:r w:rsidR="00875383" w:rsidRPr="0093414E">
        <w:rPr>
          <w:rFonts w:ascii="Arial" w:hAnsi="Arial" w:cs="Arial"/>
          <w:sz w:val="24"/>
          <w:szCs w:val="24"/>
        </w:rPr>
        <w:t xml:space="preserve"> Begni Ramona,</w:t>
      </w:r>
      <w:r w:rsidR="009F5790" w:rsidRPr="0093414E">
        <w:rPr>
          <w:rFonts w:ascii="Arial" w:hAnsi="Arial" w:cs="Arial"/>
          <w:sz w:val="24"/>
          <w:szCs w:val="24"/>
        </w:rPr>
        <w:t xml:space="preserve"> </w:t>
      </w:r>
      <w:r w:rsidR="00D8102F">
        <w:rPr>
          <w:rFonts w:ascii="Arial" w:hAnsi="Arial" w:cs="Arial"/>
          <w:sz w:val="24"/>
          <w:szCs w:val="24"/>
        </w:rPr>
        <w:t>Giorgio Guzzoni</w:t>
      </w:r>
      <w:r w:rsidR="00860F00" w:rsidRPr="0093414E">
        <w:rPr>
          <w:rFonts w:ascii="Arial" w:hAnsi="Arial" w:cs="Arial"/>
          <w:sz w:val="24"/>
          <w:szCs w:val="24"/>
        </w:rPr>
        <w:t>,</w:t>
      </w:r>
      <w:r w:rsidR="00070ED8" w:rsidRPr="0093414E">
        <w:rPr>
          <w:rFonts w:ascii="Arial" w:hAnsi="Arial" w:cs="Arial"/>
          <w:sz w:val="24"/>
          <w:szCs w:val="24"/>
        </w:rPr>
        <w:t xml:space="preserve"> Davide Giovanardi</w:t>
      </w:r>
      <w:r w:rsidR="006777C0" w:rsidRPr="0093414E">
        <w:rPr>
          <w:rFonts w:ascii="Arial" w:hAnsi="Arial" w:cs="Arial"/>
          <w:sz w:val="24"/>
          <w:szCs w:val="24"/>
        </w:rPr>
        <w:t xml:space="preserve">, Roberto Peli, </w:t>
      </w:r>
      <w:r w:rsidR="00A12FED" w:rsidRPr="0093414E">
        <w:rPr>
          <w:rFonts w:ascii="Arial" w:hAnsi="Arial" w:cs="Arial"/>
          <w:sz w:val="24"/>
          <w:szCs w:val="24"/>
        </w:rPr>
        <w:t>Giuseppe Cerqui</w:t>
      </w:r>
      <w:r w:rsidR="006777C0" w:rsidRPr="0093414E">
        <w:rPr>
          <w:rFonts w:ascii="Arial" w:hAnsi="Arial" w:cs="Arial"/>
          <w:sz w:val="24"/>
          <w:szCs w:val="24"/>
        </w:rPr>
        <w:t>,</w:t>
      </w:r>
      <w:r w:rsidR="006777C0" w:rsidRPr="0093414E">
        <w:rPr>
          <w:rFonts w:ascii="Arial" w:hAnsi="Arial" w:cs="Arial"/>
          <w:b/>
          <w:sz w:val="24"/>
          <w:szCs w:val="24"/>
        </w:rPr>
        <w:t xml:space="preserve"> </w:t>
      </w:r>
      <w:r w:rsidR="006777C0" w:rsidRPr="0093414E">
        <w:rPr>
          <w:rFonts w:ascii="Arial" w:hAnsi="Arial" w:cs="Arial"/>
          <w:sz w:val="24"/>
          <w:szCs w:val="24"/>
        </w:rPr>
        <w:t>Elio Lorenzi</w:t>
      </w: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801E7" w:rsidRPr="00CA2968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8D111E" w:rsidRPr="00DD7DEF">
        <w:rPr>
          <w:rFonts w:ascii="Arial" w:hAnsi="Arial" w:cs="Arial"/>
          <w:sz w:val="24"/>
          <w:szCs w:val="24"/>
        </w:rPr>
        <w:t xml:space="preserve"> </w:t>
      </w:r>
      <w:r w:rsidR="004B067F" w:rsidRPr="00D901BB">
        <w:rPr>
          <w:rFonts w:ascii="Arial" w:hAnsi="Arial" w:cs="Arial"/>
          <w:sz w:val="24"/>
          <w:szCs w:val="24"/>
        </w:rPr>
        <w:t>Maffetti Roberto</w:t>
      </w:r>
      <w:r w:rsidR="00AA47DC">
        <w:rPr>
          <w:rFonts w:ascii="Arial" w:hAnsi="Arial" w:cs="Arial"/>
          <w:sz w:val="24"/>
          <w:szCs w:val="24"/>
        </w:rPr>
        <w:t xml:space="preserve">, </w:t>
      </w:r>
      <w:r w:rsidR="00D8102F" w:rsidRPr="0093414E">
        <w:rPr>
          <w:rFonts w:ascii="Arial" w:hAnsi="Arial" w:cs="Arial"/>
          <w:sz w:val="24"/>
          <w:szCs w:val="24"/>
        </w:rPr>
        <w:t>Antonella Schibuola</w:t>
      </w:r>
      <w:r w:rsidR="00D8102F">
        <w:rPr>
          <w:rFonts w:ascii="Arial" w:hAnsi="Arial" w:cs="Arial"/>
          <w:sz w:val="24"/>
          <w:szCs w:val="24"/>
        </w:rPr>
        <w:t>,</w:t>
      </w:r>
      <w:r w:rsidR="00D8102F" w:rsidRPr="00D8102F">
        <w:rPr>
          <w:rFonts w:ascii="Arial" w:hAnsi="Arial" w:cs="Arial"/>
          <w:sz w:val="24"/>
          <w:szCs w:val="24"/>
        </w:rPr>
        <w:t xml:space="preserve"> </w:t>
      </w:r>
      <w:r w:rsidR="00D8102F" w:rsidRPr="0093414E">
        <w:rPr>
          <w:rFonts w:ascii="Arial" w:hAnsi="Arial" w:cs="Arial"/>
          <w:sz w:val="24"/>
          <w:szCs w:val="24"/>
        </w:rPr>
        <w:t>Luciano Pansa</w:t>
      </w:r>
    </w:p>
    <w:p w:rsidR="005D0193" w:rsidRPr="00DD7DEF" w:rsidRDefault="005D0193" w:rsidP="00EA13DE">
      <w:pPr>
        <w:jc w:val="both"/>
        <w:rPr>
          <w:rFonts w:ascii="Arial" w:hAnsi="Arial" w:cs="Arial"/>
          <w:b/>
        </w:rPr>
      </w:pPr>
    </w:p>
    <w:p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F12F91">
        <w:rPr>
          <w:rFonts w:ascii="Arial" w:hAnsi="Arial" w:cs="Arial"/>
        </w:rPr>
        <w:t xml:space="preserve"> </w:t>
      </w:r>
      <w:r w:rsidR="00254552">
        <w:rPr>
          <w:rFonts w:ascii="Arial" w:hAnsi="Arial" w:cs="Arial"/>
        </w:rPr>
        <w:t>Angelo</w:t>
      </w:r>
      <w:r w:rsidR="00CC5140">
        <w:rPr>
          <w:rFonts w:ascii="Arial" w:hAnsi="Arial" w:cs="Arial"/>
        </w:rPr>
        <w:t xml:space="preserve"> </w:t>
      </w:r>
      <w:proofErr w:type="spellStart"/>
      <w:r w:rsidR="00CC5140">
        <w:rPr>
          <w:rFonts w:ascii="Arial" w:hAnsi="Arial" w:cs="Arial"/>
        </w:rPr>
        <w:t>Binosi</w:t>
      </w:r>
      <w:proofErr w:type="spellEnd"/>
      <w:r w:rsidR="00CC5140">
        <w:rPr>
          <w:rFonts w:ascii="Arial" w:hAnsi="Arial" w:cs="Arial"/>
        </w:rPr>
        <w:t xml:space="preserve">, </w:t>
      </w:r>
      <w:r w:rsidR="00D8102F">
        <w:rPr>
          <w:rFonts w:ascii="Arial" w:hAnsi="Arial" w:cs="Arial"/>
        </w:rPr>
        <w:t xml:space="preserve">Gianni </w:t>
      </w:r>
      <w:proofErr w:type="spellStart"/>
      <w:r w:rsidR="00D8102F">
        <w:rPr>
          <w:rFonts w:ascii="Arial" w:hAnsi="Arial" w:cs="Arial"/>
        </w:rPr>
        <w:t>Busec</w:t>
      </w:r>
      <w:r w:rsidR="004C1FD4">
        <w:rPr>
          <w:rFonts w:ascii="Arial" w:hAnsi="Arial" w:cs="Arial"/>
        </w:rPr>
        <w:t>hi</w:t>
      </w:r>
      <w:r w:rsidR="00D8102F">
        <w:rPr>
          <w:rFonts w:ascii="Arial" w:hAnsi="Arial" w:cs="Arial"/>
        </w:rPr>
        <w:t>an</w:t>
      </w:r>
      <w:proofErr w:type="spellEnd"/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AD6F9E">
        <w:rPr>
          <w:rFonts w:ascii="Arial" w:hAnsi="Arial" w:cs="Arial"/>
        </w:rPr>
        <w:t>nessuno</w:t>
      </w:r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:rsidR="00A12FED" w:rsidRPr="00A12FED" w:rsidRDefault="00A12FED" w:rsidP="00A12FED">
      <w:pPr>
        <w:rPr>
          <w:rFonts w:ascii="Arial" w:hAnsi="Arial" w:cs="Arial"/>
          <w:sz w:val="22"/>
          <w:szCs w:val="22"/>
        </w:rPr>
      </w:pPr>
      <w:r w:rsidRPr="00A12FED">
        <w:rPr>
          <w:rFonts w:ascii="Arial" w:hAnsi="Arial" w:cs="Arial"/>
        </w:rPr>
        <w:t xml:space="preserve">- </w:t>
      </w:r>
      <w:bookmarkStart w:id="0" w:name="_Hlk30677767"/>
      <w:r w:rsidRPr="00A12FED">
        <w:rPr>
          <w:rFonts w:ascii="Arial" w:hAnsi="Arial" w:cs="Arial"/>
        </w:rPr>
        <w:t>dimissioni Maffetti ed eventuale sostituto da presentare all'assemblea</w:t>
      </w:r>
      <w:bookmarkEnd w:id="0"/>
    </w:p>
    <w:p w:rsidR="00A12FED" w:rsidRPr="00A12FED" w:rsidRDefault="00A12FED" w:rsidP="00A12FED">
      <w:pPr>
        <w:rPr>
          <w:rFonts w:ascii="Arial" w:hAnsi="Arial" w:cs="Arial"/>
        </w:rPr>
      </w:pPr>
      <w:r w:rsidRPr="00A12FED">
        <w:rPr>
          <w:rFonts w:ascii="Arial" w:hAnsi="Arial" w:cs="Arial"/>
        </w:rPr>
        <w:t>- assemblea</w:t>
      </w:r>
    </w:p>
    <w:p w:rsidR="00A12FED" w:rsidRPr="00A12FED" w:rsidRDefault="00A12FED" w:rsidP="00A12FED">
      <w:pPr>
        <w:rPr>
          <w:rFonts w:ascii="Arial" w:hAnsi="Arial" w:cs="Arial"/>
        </w:rPr>
      </w:pPr>
      <w:r w:rsidRPr="00A12FED">
        <w:rPr>
          <w:rFonts w:ascii="Arial" w:hAnsi="Arial" w:cs="Arial"/>
        </w:rPr>
        <w:t>- opuscolo eventi e sua distribuzione (banchetti)</w:t>
      </w:r>
    </w:p>
    <w:p w:rsidR="00A12FED" w:rsidRPr="00A12FED" w:rsidRDefault="00A12FED" w:rsidP="00A12FED">
      <w:pPr>
        <w:rPr>
          <w:rFonts w:ascii="Arial" w:hAnsi="Arial" w:cs="Arial"/>
        </w:rPr>
      </w:pPr>
      <w:r w:rsidRPr="00A12FED">
        <w:rPr>
          <w:rFonts w:ascii="Arial" w:hAnsi="Arial" w:cs="Arial"/>
        </w:rPr>
        <w:t xml:space="preserve">- </w:t>
      </w:r>
      <w:bookmarkStart w:id="1" w:name="_Hlk30677817"/>
      <w:r w:rsidRPr="00A12FED">
        <w:rPr>
          <w:rFonts w:ascii="Arial" w:hAnsi="Arial" w:cs="Arial"/>
        </w:rPr>
        <w:t>convocazione Tanfoglio per sezione Valtrompia e regolamento sezioni</w:t>
      </w:r>
      <w:bookmarkEnd w:id="1"/>
    </w:p>
    <w:p w:rsidR="00A12FED" w:rsidRPr="00A12FED" w:rsidRDefault="00A12FED" w:rsidP="00A12FED">
      <w:pPr>
        <w:rPr>
          <w:rFonts w:ascii="Arial" w:hAnsi="Arial" w:cs="Arial"/>
        </w:rPr>
      </w:pPr>
      <w:r w:rsidRPr="00A12FED">
        <w:rPr>
          <w:rFonts w:ascii="Arial" w:hAnsi="Arial" w:cs="Arial"/>
        </w:rPr>
        <w:t>- varie ed eventuali.</w:t>
      </w:r>
    </w:p>
    <w:p w:rsidR="00FD2A78" w:rsidRPr="006C6C11" w:rsidRDefault="00FD2A78" w:rsidP="006C6C11">
      <w:pPr>
        <w:rPr>
          <w:rFonts w:ascii="Arial" w:hAnsi="Arial" w:cs="Arial"/>
        </w:rPr>
      </w:pPr>
    </w:p>
    <w:p w:rsidR="00FD2A78" w:rsidRDefault="00EE76EA" w:rsidP="006C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>apre la seduta alle ore</w:t>
      </w:r>
      <w:r w:rsidR="00D8102F">
        <w:rPr>
          <w:rFonts w:ascii="Arial" w:hAnsi="Arial" w:cs="Arial"/>
        </w:rPr>
        <w:t xml:space="preserve"> 21,00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r w:rsidR="00875383">
        <w:rPr>
          <w:rFonts w:ascii="Arial" w:hAnsi="Arial" w:cs="Arial"/>
        </w:rPr>
        <w:t>Ramona Begni</w:t>
      </w:r>
      <w:r w:rsidR="00B67ABB">
        <w:rPr>
          <w:rFonts w:ascii="Arial" w:hAnsi="Arial" w:cs="Arial"/>
        </w:rPr>
        <w:t xml:space="preserve"> </w:t>
      </w:r>
    </w:p>
    <w:p w:rsidR="00EE76EA" w:rsidRDefault="00FD2A78" w:rsidP="00B67A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Pr="00323CDF" w:rsidRDefault="008D683A" w:rsidP="00EA13DE">
      <w:pPr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6777C0" w:rsidRDefault="004B067F" w:rsidP="0067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ad oggi n.</w:t>
      </w:r>
      <w:r w:rsidR="00D8102F">
        <w:rPr>
          <w:rFonts w:ascii="Arial" w:hAnsi="Arial" w:cs="Arial"/>
        </w:rPr>
        <w:t>265</w:t>
      </w:r>
      <w:r>
        <w:rPr>
          <w:rFonts w:ascii="Arial" w:hAnsi="Arial" w:cs="Arial"/>
        </w:rPr>
        <w:t xml:space="preserve"> tesserati 2020</w:t>
      </w:r>
      <w:r w:rsidR="00FC5A44">
        <w:rPr>
          <w:rFonts w:ascii="Arial" w:hAnsi="Arial" w:cs="Arial"/>
        </w:rPr>
        <w:t xml:space="preserve"> </w:t>
      </w:r>
      <w:r w:rsidR="008D58A5">
        <w:rPr>
          <w:rFonts w:ascii="Arial" w:hAnsi="Arial" w:cs="Arial"/>
        </w:rPr>
        <w:t xml:space="preserve">(in </w:t>
      </w:r>
      <w:r>
        <w:rPr>
          <w:rFonts w:ascii="Arial" w:hAnsi="Arial" w:cs="Arial"/>
        </w:rPr>
        <w:t>allegato</w:t>
      </w:r>
      <w:r w:rsidR="008D58A5">
        <w:rPr>
          <w:rFonts w:ascii="Arial" w:hAnsi="Arial" w:cs="Arial"/>
        </w:rPr>
        <w:t xml:space="preserve"> i nominativi</w:t>
      </w:r>
      <w:r>
        <w:rPr>
          <w:rFonts w:ascii="Arial" w:hAnsi="Arial" w:cs="Arial"/>
        </w:rPr>
        <w:t>), tutti ammessi.</w:t>
      </w: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</w:p>
    <w:p w:rsidR="00A12FED" w:rsidRPr="00A12FED" w:rsidRDefault="00D8102F" w:rsidP="006777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A12FED" w:rsidRPr="00A12FED">
        <w:rPr>
          <w:rFonts w:ascii="Arial" w:hAnsi="Arial" w:cs="Arial"/>
          <w:b/>
          <w:bCs/>
        </w:rPr>
        <w:t xml:space="preserve">imissioni Maffetti ed eventuale sostituto da presentare all'assemblea </w:t>
      </w:r>
    </w:p>
    <w:p w:rsidR="00A12FED" w:rsidRDefault="00AD6F9E" w:rsidP="0067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sig.</w:t>
      </w:r>
      <w:r w:rsidR="004C1FD4">
        <w:rPr>
          <w:rFonts w:ascii="Arial" w:hAnsi="Arial" w:cs="Arial"/>
        </w:rPr>
        <w:t xml:space="preserve"> </w:t>
      </w:r>
      <w:r w:rsidR="00AE2F13">
        <w:rPr>
          <w:rFonts w:ascii="Arial" w:hAnsi="Arial" w:cs="Arial"/>
        </w:rPr>
        <w:t xml:space="preserve">Roberto </w:t>
      </w:r>
      <w:proofErr w:type="spellStart"/>
      <w:r>
        <w:rPr>
          <w:rFonts w:ascii="Arial" w:hAnsi="Arial" w:cs="Arial"/>
        </w:rPr>
        <w:t>Maffetti</w:t>
      </w:r>
      <w:proofErr w:type="spellEnd"/>
      <w:r>
        <w:rPr>
          <w:rFonts w:ascii="Arial" w:hAnsi="Arial" w:cs="Arial"/>
        </w:rPr>
        <w:t xml:space="preserve"> ha spedito</w:t>
      </w:r>
      <w:r w:rsidRPr="00AD6F9E">
        <w:rPr>
          <w:rFonts w:ascii="Arial" w:hAnsi="Arial" w:cs="Arial"/>
        </w:rPr>
        <w:t xml:space="preserve"> </w:t>
      </w:r>
      <w:r w:rsidR="0066489A">
        <w:rPr>
          <w:rFonts w:ascii="Arial" w:hAnsi="Arial" w:cs="Arial"/>
        </w:rPr>
        <w:t>a</w:t>
      </w:r>
      <w:r w:rsidR="0066489A" w:rsidRPr="00AB1DB2">
        <w:rPr>
          <w:rFonts w:ascii="Arial" w:hAnsi="Arial" w:cs="Arial"/>
        </w:rPr>
        <w:t>l presidente</w:t>
      </w:r>
      <w:r w:rsidR="00AE2F13">
        <w:rPr>
          <w:rFonts w:ascii="Arial" w:hAnsi="Arial" w:cs="Arial"/>
        </w:rPr>
        <w:t xml:space="preserve"> un</w:t>
      </w:r>
      <w:r w:rsidR="0066489A">
        <w:rPr>
          <w:rFonts w:ascii="Arial" w:hAnsi="Arial" w:cs="Arial"/>
        </w:rPr>
        <w:t xml:space="preserve">a </w:t>
      </w:r>
      <w:r w:rsidR="00364235" w:rsidRPr="00AB1DB2">
        <w:rPr>
          <w:rFonts w:ascii="Arial" w:hAnsi="Arial" w:cs="Arial"/>
        </w:rPr>
        <w:t>comu</w:t>
      </w:r>
      <w:r w:rsidR="00AB1DB2">
        <w:rPr>
          <w:rFonts w:ascii="Arial" w:hAnsi="Arial" w:cs="Arial"/>
        </w:rPr>
        <w:t>ni</w:t>
      </w:r>
      <w:r w:rsidR="00364235" w:rsidRPr="00AB1DB2">
        <w:rPr>
          <w:rFonts w:ascii="Arial" w:hAnsi="Arial" w:cs="Arial"/>
        </w:rPr>
        <w:t>cazion</w:t>
      </w:r>
      <w:r>
        <w:rPr>
          <w:rFonts w:ascii="Arial" w:hAnsi="Arial" w:cs="Arial"/>
        </w:rPr>
        <w:t>e</w:t>
      </w:r>
      <w:r w:rsidR="0066489A">
        <w:rPr>
          <w:rFonts w:ascii="Arial" w:hAnsi="Arial" w:cs="Arial"/>
        </w:rPr>
        <w:t>,</w:t>
      </w:r>
      <w:r w:rsidRPr="00AD6F9E">
        <w:rPr>
          <w:rFonts w:ascii="Arial" w:hAnsi="Arial" w:cs="Arial"/>
        </w:rPr>
        <w:t xml:space="preserve"> </w:t>
      </w:r>
      <w:r w:rsidR="00AB1DB2">
        <w:rPr>
          <w:rFonts w:ascii="Arial" w:hAnsi="Arial" w:cs="Arial"/>
        </w:rPr>
        <w:t>tramite email</w:t>
      </w:r>
      <w:r w:rsidRPr="00AD6F9E">
        <w:rPr>
          <w:rFonts w:ascii="Arial" w:hAnsi="Arial" w:cs="Arial"/>
        </w:rPr>
        <w:t xml:space="preserve"> </w:t>
      </w:r>
      <w:r w:rsidR="00AB1DB2">
        <w:rPr>
          <w:rFonts w:ascii="Arial" w:hAnsi="Arial" w:cs="Arial"/>
        </w:rPr>
        <w:t>in data</w:t>
      </w:r>
      <w:r w:rsidR="00364235" w:rsidRPr="00AB1DB2">
        <w:rPr>
          <w:rFonts w:ascii="Arial" w:hAnsi="Arial" w:cs="Arial"/>
        </w:rPr>
        <w:t xml:space="preserve"> 14 gennaio 2020</w:t>
      </w:r>
      <w:r w:rsidR="0066489A">
        <w:rPr>
          <w:rFonts w:ascii="Arial" w:hAnsi="Arial" w:cs="Arial"/>
        </w:rPr>
        <w:t>,</w:t>
      </w:r>
      <w:r w:rsidR="00364235" w:rsidRPr="00AB1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nella quale presentava </w:t>
      </w:r>
      <w:r w:rsidR="00364235" w:rsidRPr="00AB1DB2">
        <w:rPr>
          <w:rFonts w:ascii="Arial" w:hAnsi="Arial" w:cs="Arial"/>
        </w:rPr>
        <w:t xml:space="preserve">le </w:t>
      </w:r>
      <w:r w:rsidR="00AB1DB2" w:rsidRPr="00AB1DB2">
        <w:rPr>
          <w:rFonts w:ascii="Arial" w:hAnsi="Arial" w:cs="Arial"/>
        </w:rPr>
        <w:t>dimissioni irrevocabili dal direttivo FIAB</w:t>
      </w:r>
      <w:r w:rsidR="00D810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Il presidente sorpreso della missiva </w:t>
      </w:r>
      <w:r w:rsidR="00AE2F13">
        <w:rPr>
          <w:rFonts w:ascii="Arial" w:hAnsi="Arial" w:cs="Arial"/>
        </w:rPr>
        <w:t>lo ha contattato</w:t>
      </w:r>
      <w:r>
        <w:rPr>
          <w:rFonts w:ascii="Arial" w:hAnsi="Arial" w:cs="Arial"/>
        </w:rPr>
        <w:t xml:space="preserve"> ma purtroppo</w:t>
      </w:r>
      <w:r w:rsidR="00D81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 stato irremovibile.</w:t>
      </w:r>
    </w:p>
    <w:p w:rsidR="00AD6F9E" w:rsidRDefault="00AD6F9E" w:rsidP="0067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rammaricato prende atto della decisione e si attiva per la sua sostituzione.</w:t>
      </w:r>
    </w:p>
    <w:p w:rsidR="00D8102F" w:rsidRPr="00AB1DB2" w:rsidRDefault="00AD6F9E" w:rsidP="006777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presenta come possibile nuovo candidato consigliere la</w:t>
      </w:r>
      <w:r w:rsidR="00D8102F">
        <w:rPr>
          <w:rFonts w:ascii="Arial" w:hAnsi="Arial" w:cs="Arial"/>
        </w:rPr>
        <w:t xml:space="preserve"> sig.ra Giuditta Grazioli</w:t>
      </w:r>
      <w:r>
        <w:rPr>
          <w:rFonts w:ascii="Arial" w:hAnsi="Arial" w:cs="Arial"/>
        </w:rPr>
        <w:t>.</w:t>
      </w:r>
    </w:p>
    <w:p w:rsidR="00A12FED" w:rsidRDefault="00C53FB0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D8102F">
        <w:rPr>
          <w:rFonts w:ascii="Arial" w:hAnsi="Arial" w:cs="Arial"/>
          <w:bCs/>
        </w:rPr>
        <w:t xml:space="preserve">l </w:t>
      </w:r>
      <w:r w:rsidR="00AD6F9E">
        <w:rPr>
          <w:rFonts w:ascii="Arial" w:hAnsi="Arial" w:cs="Arial"/>
          <w:bCs/>
        </w:rPr>
        <w:t>direttivo</w:t>
      </w:r>
      <w:r w:rsidR="00D8102F">
        <w:rPr>
          <w:rFonts w:ascii="Arial" w:hAnsi="Arial" w:cs="Arial"/>
          <w:bCs/>
        </w:rPr>
        <w:t xml:space="preserve"> presente</w:t>
      </w:r>
      <w:r w:rsidR="00AD6F9E">
        <w:rPr>
          <w:rFonts w:ascii="Arial" w:hAnsi="Arial" w:cs="Arial"/>
          <w:bCs/>
        </w:rPr>
        <w:t>, dopo breve discussione, accetta la candidatura</w:t>
      </w:r>
      <w:r w:rsidR="00D8102F">
        <w:rPr>
          <w:rFonts w:ascii="Arial" w:hAnsi="Arial" w:cs="Arial"/>
          <w:bCs/>
        </w:rPr>
        <w:t xml:space="preserve"> </w:t>
      </w:r>
      <w:r w:rsidR="00AD6F9E">
        <w:rPr>
          <w:rFonts w:ascii="Arial" w:hAnsi="Arial" w:cs="Arial"/>
          <w:bCs/>
        </w:rPr>
        <w:t>e provvede subito alla votazione</w:t>
      </w:r>
      <w:r w:rsidR="00D8102F">
        <w:rPr>
          <w:rFonts w:ascii="Arial" w:hAnsi="Arial" w:cs="Arial"/>
          <w:bCs/>
        </w:rPr>
        <w:t xml:space="preserve"> per coop</w:t>
      </w:r>
      <w:r>
        <w:rPr>
          <w:rFonts w:ascii="Arial" w:hAnsi="Arial" w:cs="Arial"/>
          <w:bCs/>
        </w:rPr>
        <w:t>t</w:t>
      </w:r>
      <w:r w:rsidR="00D8102F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Maffetti Roberto con Giuditta Grazioli</w:t>
      </w:r>
      <w:r w:rsidR="00AD6F9E">
        <w:rPr>
          <w:rFonts w:ascii="Arial" w:hAnsi="Arial" w:cs="Arial"/>
          <w:bCs/>
        </w:rPr>
        <w:t>; risultato</w:t>
      </w:r>
      <w:r>
        <w:rPr>
          <w:rFonts w:ascii="Arial" w:hAnsi="Arial" w:cs="Arial"/>
          <w:bCs/>
        </w:rPr>
        <w:t xml:space="preserve"> 7 voti positivi e 1 astenuto</w:t>
      </w:r>
      <w:r w:rsidR="00AD6F9E">
        <w:rPr>
          <w:rFonts w:ascii="Arial" w:hAnsi="Arial" w:cs="Arial"/>
          <w:bCs/>
        </w:rPr>
        <w:t>. Alla prossima assem</w:t>
      </w:r>
      <w:r w:rsidR="00AE2F13">
        <w:rPr>
          <w:rFonts w:ascii="Arial" w:hAnsi="Arial" w:cs="Arial"/>
          <w:bCs/>
        </w:rPr>
        <w:t>blea soci del 1 febbraio verrà</w:t>
      </w:r>
      <w:r w:rsidR="00AD6F9E">
        <w:rPr>
          <w:rFonts w:ascii="Arial" w:hAnsi="Arial" w:cs="Arial"/>
          <w:bCs/>
        </w:rPr>
        <w:t xml:space="preserve"> presentate ai soci le formali dimissioni di Maffetti e </w:t>
      </w:r>
      <w:r w:rsidR="00AE2F13">
        <w:rPr>
          <w:rFonts w:ascii="Arial" w:hAnsi="Arial" w:cs="Arial"/>
          <w:bCs/>
        </w:rPr>
        <w:t>la candidatura di</w:t>
      </w:r>
      <w:r w:rsidR="00AD6F9E">
        <w:rPr>
          <w:rFonts w:ascii="Arial" w:hAnsi="Arial" w:cs="Arial"/>
          <w:bCs/>
        </w:rPr>
        <w:t xml:space="preserve"> Grazioli Giuditta.  </w:t>
      </w:r>
    </w:p>
    <w:p w:rsidR="00D8102F" w:rsidRDefault="00D8102F" w:rsidP="006777C0">
      <w:pPr>
        <w:jc w:val="both"/>
        <w:rPr>
          <w:rFonts w:ascii="Arial" w:hAnsi="Arial" w:cs="Arial"/>
          <w:bCs/>
        </w:rPr>
      </w:pPr>
    </w:p>
    <w:p w:rsidR="007867F1" w:rsidRDefault="007867F1" w:rsidP="006777C0">
      <w:pPr>
        <w:jc w:val="both"/>
        <w:rPr>
          <w:rFonts w:ascii="Arial" w:hAnsi="Arial" w:cs="Arial"/>
          <w:b/>
          <w:bCs/>
        </w:rPr>
      </w:pPr>
    </w:p>
    <w:p w:rsidR="00D8102F" w:rsidRPr="00D8102F" w:rsidRDefault="00D8102F" w:rsidP="006777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</w:t>
      </w:r>
      <w:r w:rsidRPr="00D8102F">
        <w:rPr>
          <w:rFonts w:ascii="Arial" w:hAnsi="Arial" w:cs="Arial"/>
          <w:b/>
          <w:bCs/>
        </w:rPr>
        <w:t>lezione vice</w:t>
      </w:r>
      <w:r w:rsidR="00AD6F9E">
        <w:rPr>
          <w:rFonts w:ascii="Arial" w:hAnsi="Arial" w:cs="Arial"/>
          <w:b/>
          <w:bCs/>
        </w:rPr>
        <w:t>-</w:t>
      </w:r>
      <w:r w:rsidRPr="00D8102F">
        <w:rPr>
          <w:rFonts w:ascii="Arial" w:hAnsi="Arial" w:cs="Arial"/>
          <w:b/>
          <w:bCs/>
        </w:rPr>
        <w:t>presidente</w:t>
      </w:r>
    </w:p>
    <w:p w:rsidR="00C53FB0" w:rsidRDefault="00AD6F9E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il ruolo ora vacante </w:t>
      </w:r>
      <w:r w:rsidR="0041067D">
        <w:rPr>
          <w:rFonts w:ascii="Arial" w:hAnsi="Arial" w:cs="Arial"/>
          <w:bCs/>
        </w:rPr>
        <w:t xml:space="preserve">di </w:t>
      </w:r>
      <w:r w:rsidR="00CD755C">
        <w:rPr>
          <w:rFonts w:ascii="Arial" w:hAnsi="Arial" w:cs="Arial"/>
          <w:bCs/>
        </w:rPr>
        <w:t>vicepresidente</w:t>
      </w:r>
      <w:r w:rsidR="0041067D">
        <w:rPr>
          <w:rFonts w:ascii="Arial" w:hAnsi="Arial" w:cs="Arial"/>
          <w:bCs/>
        </w:rPr>
        <w:t xml:space="preserve"> </w:t>
      </w:r>
      <w:r w:rsidR="00C53FB0">
        <w:rPr>
          <w:rFonts w:ascii="Arial" w:hAnsi="Arial" w:cs="Arial"/>
          <w:bCs/>
        </w:rPr>
        <w:t>si candita Pasquali Piero</w:t>
      </w:r>
      <w:r w:rsidR="0041067D">
        <w:rPr>
          <w:rFonts w:ascii="Arial" w:hAnsi="Arial" w:cs="Arial"/>
          <w:bCs/>
        </w:rPr>
        <w:t>.</w:t>
      </w:r>
    </w:p>
    <w:p w:rsidR="00D8102F" w:rsidRPr="00C53FB0" w:rsidRDefault="00C53FB0" w:rsidP="006777C0">
      <w:pPr>
        <w:jc w:val="both"/>
        <w:rPr>
          <w:rFonts w:ascii="Arial" w:hAnsi="Arial" w:cs="Arial"/>
          <w:bCs/>
          <w:u w:val="words"/>
        </w:rPr>
      </w:pPr>
      <w:r>
        <w:rPr>
          <w:rFonts w:ascii="Arial" w:hAnsi="Arial" w:cs="Arial"/>
          <w:bCs/>
        </w:rPr>
        <w:t xml:space="preserve">Il </w:t>
      </w:r>
      <w:r w:rsidR="00AD6F9E">
        <w:rPr>
          <w:rFonts w:ascii="Arial" w:hAnsi="Arial" w:cs="Arial"/>
          <w:bCs/>
        </w:rPr>
        <w:t>consiglio, senza indugio,</w:t>
      </w:r>
      <w:r>
        <w:rPr>
          <w:rFonts w:ascii="Arial" w:hAnsi="Arial" w:cs="Arial"/>
          <w:bCs/>
        </w:rPr>
        <w:t xml:space="preserve"> </w:t>
      </w:r>
      <w:r w:rsidR="00AD6F9E">
        <w:rPr>
          <w:rFonts w:ascii="Arial" w:hAnsi="Arial" w:cs="Arial"/>
          <w:bCs/>
        </w:rPr>
        <w:t xml:space="preserve">esprime </w:t>
      </w:r>
      <w:r w:rsidR="0041067D">
        <w:rPr>
          <w:rFonts w:ascii="Arial" w:hAnsi="Arial" w:cs="Arial"/>
          <w:bCs/>
        </w:rPr>
        <w:t>parere favorevole all’elezione di Piero Pasquali</w:t>
      </w:r>
      <w:r>
        <w:rPr>
          <w:rFonts w:ascii="Arial" w:hAnsi="Arial" w:cs="Arial"/>
          <w:bCs/>
        </w:rPr>
        <w:t xml:space="preserve"> come </w:t>
      </w:r>
      <w:r w:rsidR="00CD755C">
        <w:rPr>
          <w:rFonts w:ascii="Arial" w:hAnsi="Arial" w:cs="Arial"/>
          <w:bCs/>
        </w:rPr>
        <w:t>vicepresidente</w:t>
      </w:r>
      <w:r w:rsidR="0041067D">
        <w:rPr>
          <w:rFonts w:ascii="Arial" w:hAnsi="Arial" w:cs="Arial"/>
          <w:bCs/>
        </w:rPr>
        <w:t>:</w:t>
      </w:r>
      <w:r w:rsidRPr="00C53FB0">
        <w:rPr>
          <w:rFonts w:ascii="Arial" w:hAnsi="Arial" w:cs="Arial"/>
          <w:bCs/>
        </w:rPr>
        <w:t xml:space="preserve"> voti positivi 7</w:t>
      </w:r>
      <w:r w:rsidR="0041067D">
        <w:rPr>
          <w:rFonts w:ascii="Arial" w:hAnsi="Arial" w:cs="Arial"/>
          <w:bCs/>
        </w:rPr>
        <w:t>,</w:t>
      </w:r>
      <w:r w:rsidRPr="00C53FB0">
        <w:rPr>
          <w:rFonts w:ascii="Arial" w:hAnsi="Arial" w:cs="Arial"/>
          <w:bCs/>
        </w:rPr>
        <w:t xml:space="preserve"> 1 astenuto</w:t>
      </w:r>
      <w:r w:rsidR="0041067D">
        <w:rPr>
          <w:rFonts w:ascii="Arial" w:hAnsi="Arial" w:cs="Arial"/>
          <w:bCs/>
        </w:rPr>
        <w:t>.</w:t>
      </w:r>
    </w:p>
    <w:p w:rsidR="00D8102F" w:rsidRPr="00D8102F" w:rsidRDefault="00D8102F" w:rsidP="006777C0">
      <w:pPr>
        <w:jc w:val="both"/>
        <w:rPr>
          <w:rFonts w:ascii="Arial" w:hAnsi="Arial" w:cs="Arial"/>
          <w:bCs/>
        </w:rPr>
      </w:pPr>
    </w:p>
    <w:p w:rsidR="00AA47DC" w:rsidRDefault="00AA47DC" w:rsidP="006777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Assemblea del 1</w:t>
      </w:r>
      <w:r w:rsidR="00CD755C">
        <w:rPr>
          <w:rFonts w:ascii="Arial" w:hAnsi="Arial" w:cs="Arial"/>
          <w:b/>
          <w:bCs/>
        </w:rPr>
        <w:t xml:space="preserve"> </w:t>
      </w:r>
      <w:r w:rsidR="00A12FED">
        <w:rPr>
          <w:rFonts w:ascii="Arial" w:hAnsi="Arial" w:cs="Arial"/>
          <w:b/>
          <w:bCs/>
        </w:rPr>
        <w:t>febbraio</w:t>
      </w:r>
    </w:p>
    <w:p w:rsidR="0041067D" w:rsidRDefault="0041067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Divisione di alcune incombenze:</w:t>
      </w:r>
    </w:p>
    <w:p w:rsidR="00C53FB0" w:rsidRDefault="0041067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C53FB0" w:rsidRPr="00C53FB0">
        <w:rPr>
          <w:rFonts w:ascii="Arial" w:hAnsi="Arial" w:cs="Arial"/>
          <w:bCs/>
        </w:rPr>
        <w:t xml:space="preserve"> gesti</w:t>
      </w:r>
      <w:r>
        <w:rPr>
          <w:rFonts w:ascii="Arial" w:hAnsi="Arial" w:cs="Arial"/>
          <w:bCs/>
        </w:rPr>
        <w:t>one</w:t>
      </w:r>
      <w:r w:rsidR="00C53FB0" w:rsidRPr="00C53FB0">
        <w:rPr>
          <w:rFonts w:ascii="Arial" w:hAnsi="Arial" w:cs="Arial"/>
          <w:bCs/>
        </w:rPr>
        <w:t xml:space="preserve"> svolgimento</w:t>
      </w:r>
      <w:r>
        <w:rPr>
          <w:rFonts w:ascii="Arial" w:hAnsi="Arial" w:cs="Arial"/>
          <w:bCs/>
        </w:rPr>
        <w:t xml:space="preserve"> e tempistiche dell’</w:t>
      </w:r>
      <w:r w:rsidR="00CD755C" w:rsidRPr="00C53FB0">
        <w:rPr>
          <w:rFonts w:ascii="Arial" w:hAnsi="Arial" w:cs="Arial"/>
          <w:bCs/>
        </w:rPr>
        <w:t>assemblea</w:t>
      </w:r>
      <w:r w:rsidR="00CD755C">
        <w:rPr>
          <w:rFonts w:ascii="Arial" w:hAnsi="Arial" w:cs="Arial"/>
          <w:bCs/>
        </w:rPr>
        <w:t>: Cerqui</w:t>
      </w:r>
      <w:r w:rsidR="00D44ADF">
        <w:rPr>
          <w:rFonts w:ascii="Arial" w:hAnsi="Arial" w:cs="Arial"/>
          <w:bCs/>
        </w:rPr>
        <w:t xml:space="preserve"> Giuseppe</w:t>
      </w:r>
    </w:p>
    <w:p w:rsidR="00C53FB0" w:rsidRPr="00C53FB0" w:rsidRDefault="0041067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53FB0">
        <w:rPr>
          <w:rFonts w:ascii="Arial" w:hAnsi="Arial" w:cs="Arial"/>
          <w:bCs/>
        </w:rPr>
        <w:t>segretario</w:t>
      </w:r>
      <w:r>
        <w:rPr>
          <w:rFonts w:ascii="Arial" w:hAnsi="Arial" w:cs="Arial"/>
          <w:bCs/>
        </w:rPr>
        <w:t xml:space="preserve"> dell’assemblea:</w:t>
      </w:r>
      <w:r w:rsidR="00C53FB0">
        <w:rPr>
          <w:rFonts w:ascii="Arial" w:hAnsi="Arial" w:cs="Arial"/>
          <w:bCs/>
        </w:rPr>
        <w:t xml:space="preserve"> Begni</w:t>
      </w:r>
      <w:r>
        <w:rPr>
          <w:rFonts w:ascii="Arial" w:hAnsi="Arial" w:cs="Arial"/>
          <w:bCs/>
        </w:rPr>
        <w:t xml:space="preserve"> Ramona</w:t>
      </w:r>
    </w:p>
    <w:p w:rsidR="00A12FED" w:rsidRDefault="0041067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53FB0">
        <w:rPr>
          <w:rFonts w:ascii="Arial" w:hAnsi="Arial" w:cs="Arial"/>
          <w:bCs/>
        </w:rPr>
        <w:t xml:space="preserve">Guzzoni </w:t>
      </w:r>
      <w:r>
        <w:rPr>
          <w:rFonts w:ascii="Arial" w:hAnsi="Arial" w:cs="Arial"/>
          <w:bCs/>
        </w:rPr>
        <w:t xml:space="preserve">si occuperà della </w:t>
      </w:r>
      <w:r w:rsidR="00C53FB0">
        <w:rPr>
          <w:rFonts w:ascii="Arial" w:hAnsi="Arial" w:cs="Arial"/>
          <w:bCs/>
        </w:rPr>
        <w:t>gesti</w:t>
      </w:r>
      <w:r>
        <w:rPr>
          <w:rFonts w:ascii="Arial" w:hAnsi="Arial" w:cs="Arial"/>
          <w:bCs/>
        </w:rPr>
        <w:t>one</w:t>
      </w:r>
      <w:r w:rsidR="00C53F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="00C53FB0">
        <w:rPr>
          <w:rFonts w:ascii="Arial" w:hAnsi="Arial" w:cs="Arial"/>
          <w:bCs/>
        </w:rPr>
        <w:t>l politico che interv</w:t>
      </w:r>
      <w:r>
        <w:rPr>
          <w:rFonts w:ascii="Arial" w:hAnsi="Arial" w:cs="Arial"/>
          <w:bCs/>
        </w:rPr>
        <w:t>errà</w:t>
      </w:r>
      <w:r w:rsidR="00C53FB0">
        <w:rPr>
          <w:rFonts w:ascii="Arial" w:hAnsi="Arial" w:cs="Arial"/>
          <w:bCs/>
        </w:rPr>
        <w:t xml:space="preserve"> Pozzi</w:t>
      </w:r>
      <w:r>
        <w:rPr>
          <w:rFonts w:ascii="Arial" w:hAnsi="Arial" w:cs="Arial"/>
          <w:bCs/>
        </w:rPr>
        <w:t xml:space="preserve"> Marco</w:t>
      </w:r>
      <w:r w:rsidR="00C53FB0">
        <w:rPr>
          <w:rFonts w:ascii="Arial" w:hAnsi="Arial" w:cs="Arial"/>
          <w:bCs/>
        </w:rPr>
        <w:t xml:space="preserve"> </w:t>
      </w:r>
    </w:p>
    <w:p w:rsidR="0041067D" w:rsidRDefault="0041067D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proverà anche a con</w:t>
      </w:r>
      <w:r w:rsidR="002A3789">
        <w:rPr>
          <w:rFonts w:ascii="Arial" w:hAnsi="Arial" w:cs="Arial"/>
          <w:bCs/>
        </w:rPr>
        <w:t>ta</w:t>
      </w:r>
      <w:r>
        <w:rPr>
          <w:rFonts w:ascii="Arial" w:hAnsi="Arial" w:cs="Arial"/>
          <w:bCs/>
        </w:rPr>
        <w:t xml:space="preserve">ttare Paolo </w:t>
      </w:r>
      <w:proofErr w:type="spellStart"/>
      <w:r>
        <w:rPr>
          <w:rFonts w:ascii="Arial" w:hAnsi="Arial" w:cs="Arial"/>
          <w:bCs/>
        </w:rPr>
        <w:t>Gaffurini</w:t>
      </w:r>
      <w:proofErr w:type="spellEnd"/>
      <w:r>
        <w:rPr>
          <w:rFonts w:ascii="Arial" w:hAnsi="Arial" w:cs="Arial"/>
          <w:bCs/>
        </w:rPr>
        <w:t xml:space="preserve"> per </w:t>
      </w:r>
      <w:r w:rsidR="00AE2F13">
        <w:rPr>
          <w:rFonts w:ascii="Arial" w:hAnsi="Arial" w:cs="Arial"/>
          <w:bCs/>
        </w:rPr>
        <w:t>richiedere la sua presenza</w:t>
      </w:r>
      <w:r>
        <w:rPr>
          <w:rFonts w:ascii="Arial" w:hAnsi="Arial" w:cs="Arial"/>
          <w:bCs/>
        </w:rPr>
        <w:t xml:space="preserve">, inoltre Angelo Binosi domani incontrerà il sindaco di </w:t>
      </w:r>
      <w:proofErr w:type="spellStart"/>
      <w:r>
        <w:rPr>
          <w:rFonts w:ascii="Arial" w:hAnsi="Arial" w:cs="Arial"/>
          <w:bCs/>
        </w:rPr>
        <w:t>Borgosatollo</w:t>
      </w:r>
      <w:proofErr w:type="spellEnd"/>
      <w:r w:rsidR="00CD755C">
        <w:rPr>
          <w:rFonts w:ascii="Arial" w:hAnsi="Arial" w:cs="Arial"/>
          <w:bCs/>
        </w:rPr>
        <w:t>,</w:t>
      </w:r>
      <w:r w:rsidR="00CD755C" w:rsidRPr="00CD755C">
        <w:rPr>
          <w:rFonts w:ascii="Arial" w:hAnsi="Arial" w:cs="Arial"/>
          <w:bCs/>
        </w:rPr>
        <w:t xml:space="preserve"> </w:t>
      </w:r>
      <w:r w:rsidR="00CD755C">
        <w:rPr>
          <w:rFonts w:ascii="Arial" w:hAnsi="Arial" w:cs="Arial"/>
          <w:bCs/>
        </w:rPr>
        <w:t xml:space="preserve">Giacomo </w:t>
      </w:r>
      <w:proofErr w:type="spellStart"/>
      <w:r w:rsidR="00CD755C">
        <w:rPr>
          <w:rFonts w:ascii="Arial" w:hAnsi="Arial" w:cs="Arial"/>
          <w:bCs/>
        </w:rPr>
        <w:t>Marniga</w:t>
      </w:r>
      <w:proofErr w:type="spellEnd"/>
      <w:r w:rsidR="00CD755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per accordarsi sul suo intervento di sabato</w:t>
      </w:r>
      <w:r w:rsidR="002A3789">
        <w:rPr>
          <w:rFonts w:ascii="Arial" w:hAnsi="Arial" w:cs="Arial"/>
          <w:bCs/>
        </w:rPr>
        <w:t>.</w:t>
      </w:r>
    </w:p>
    <w:p w:rsidR="00AE2F13" w:rsidRDefault="00AE2F13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precede infine a stendere una scaletta con le tempistiche degli interventi.</w:t>
      </w:r>
    </w:p>
    <w:p w:rsidR="002270D7" w:rsidRDefault="00AE2F13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Alla fine della mattinata sarà, come di consueto, servito un aperitivo offerto dalla Fiab Brescia ai soci.</w:t>
      </w:r>
    </w:p>
    <w:p w:rsidR="00A51EEE" w:rsidRDefault="00A51EEE" w:rsidP="006777C0">
      <w:pPr>
        <w:jc w:val="both"/>
        <w:rPr>
          <w:rFonts w:ascii="Arial" w:hAnsi="Arial" w:cs="Arial"/>
          <w:bCs/>
        </w:rPr>
      </w:pPr>
    </w:p>
    <w:p w:rsidR="00EB4925" w:rsidRDefault="00A12FED" w:rsidP="006777C0">
      <w:pPr>
        <w:jc w:val="both"/>
        <w:rPr>
          <w:rFonts w:ascii="Arial" w:hAnsi="Arial" w:cs="Arial"/>
          <w:b/>
          <w:bCs/>
        </w:rPr>
      </w:pPr>
      <w:r w:rsidRPr="00A12FED">
        <w:rPr>
          <w:rFonts w:ascii="Arial" w:hAnsi="Arial" w:cs="Arial"/>
          <w:b/>
          <w:bCs/>
        </w:rPr>
        <w:t>Opuscolo eventi e sua distribuzione (banchetti</w:t>
      </w:r>
      <w:r>
        <w:rPr>
          <w:rFonts w:ascii="Arial" w:hAnsi="Arial" w:cs="Arial"/>
          <w:b/>
          <w:bCs/>
        </w:rPr>
        <w:t>)</w:t>
      </w:r>
    </w:p>
    <w:p w:rsidR="00441D9A" w:rsidRDefault="00C66B99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C66B99">
        <w:rPr>
          <w:rFonts w:ascii="Arial" w:hAnsi="Arial" w:cs="Arial"/>
          <w:bCs/>
        </w:rPr>
        <w:t xml:space="preserve">arco propone di </w:t>
      </w:r>
      <w:r w:rsidR="00CD755C">
        <w:rPr>
          <w:rFonts w:ascii="Arial" w:hAnsi="Arial" w:cs="Arial"/>
          <w:bCs/>
        </w:rPr>
        <w:t>ripristinare la propaganda tramite predisposizione</w:t>
      </w:r>
      <w:r w:rsidRPr="00C66B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dei banchetti</w:t>
      </w:r>
      <w:r w:rsidR="00CD755C">
        <w:rPr>
          <w:rFonts w:ascii="Arial" w:hAnsi="Arial" w:cs="Arial"/>
          <w:bCs/>
        </w:rPr>
        <w:t xml:space="preserve"> in punti </w:t>
      </w:r>
      <w:r w:rsidR="009054A2">
        <w:rPr>
          <w:rFonts w:ascii="Arial" w:hAnsi="Arial" w:cs="Arial"/>
          <w:bCs/>
        </w:rPr>
        <w:t>strategici. (</w:t>
      </w:r>
      <w:r w:rsidR="00CD755C">
        <w:rPr>
          <w:rFonts w:ascii="Arial" w:hAnsi="Arial" w:cs="Arial"/>
          <w:bCs/>
        </w:rPr>
        <w:t>PS.</w:t>
      </w:r>
      <w:r w:rsidR="00441D9A">
        <w:rPr>
          <w:rFonts w:ascii="Arial" w:hAnsi="Arial" w:cs="Arial"/>
          <w:bCs/>
        </w:rPr>
        <w:t>si deve chiedere il patrocinio al comune per poter</w:t>
      </w:r>
      <w:r w:rsidR="00CD755C">
        <w:rPr>
          <w:rFonts w:ascii="Arial" w:hAnsi="Arial" w:cs="Arial"/>
          <w:bCs/>
        </w:rPr>
        <w:t xml:space="preserve"> installare</w:t>
      </w:r>
      <w:r w:rsidR="00441D9A">
        <w:rPr>
          <w:rFonts w:ascii="Arial" w:hAnsi="Arial" w:cs="Arial"/>
          <w:bCs/>
        </w:rPr>
        <w:t xml:space="preserve"> il banchetto</w:t>
      </w:r>
      <w:r w:rsidR="00CD755C">
        <w:rPr>
          <w:rFonts w:ascii="Arial" w:hAnsi="Arial" w:cs="Arial"/>
          <w:bCs/>
        </w:rPr>
        <w:t>)</w:t>
      </w:r>
      <w:r w:rsidR="00AE2F13">
        <w:rPr>
          <w:rFonts w:ascii="Arial" w:hAnsi="Arial" w:cs="Arial"/>
          <w:bCs/>
        </w:rPr>
        <w:t>.</w:t>
      </w:r>
    </w:p>
    <w:p w:rsidR="00A12FED" w:rsidRPr="00C66B99" w:rsidRDefault="00AE2F13" w:rsidP="006777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Dopo un</w:t>
      </w:r>
      <w:r w:rsidR="009054A2">
        <w:rPr>
          <w:rFonts w:ascii="Arial" w:hAnsi="Arial" w:cs="Arial"/>
          <w:bCs/>
        </w:rPr>
        <w:t xml:space="preserve"> breve racconto delle precedenti esperienze</w:t>
      </w:r>
      <w:r>
        <w:rPr>
          <w:rFonts w:ascii="Arial" w:hAnsi="Arial" w:cs="Arial"/>
          <w:bCs/>
        </w:rPr>
        <w:t xml:space="preserve"> </w:t>
      </w:r>
      <w:r w:rsidR="009054A2">
        <w:rPr>
          <w:rFonts w:ascii="Arial" w:hAnsi="Arial" w:cs="Arial"/>
          <w:bCs/>
        </w:rPr>
        <w:t xml:space="preserve">con i ‘banchetti’ il consiglio pensa che </w:t>
      </w:r>
      <w:r w:rsidR="00441D9A">
        <w:rPr>
          <w:rFonts w:ascii="Arial" w:hAnsi="Arial" w:cs="Arial"/>
          <w:bCs/>
        </w:rPr>
        <w:t>si potrebbe</w:t>
      </w:r>
      <w:r w:rsidR="009054A2">
        <w:rPr>
          <w:rFonts w:ascii="Arial" w:hAnsi="Arial" w:cs="Arial"/>
          <w:bCs/>
        </w:rPr>
        <w:t>ro</w:t>
      </w:r>
      <w:r w:rsidR="00441D9A">
        <w:rPr>
          <w:rFonts w:ascii="Arial" w:hAnsi="Arial" w:cs="Arial"/>
          <w:bCs/>
        </w:rPr>
        <w:t xml:space="preserve"> </w:t>
      </w:r>
      <w:r w:rsidR="009054A2">
        <w:rPr>
          <w:rFonts w:ascii="Arial" w:hAnsi="Arial" w:cs="Arial"/>
          <w:bCs/>
        </w:rPr>
        <w:t xml:space="preserve">provare </w:t>
      </w:r>
      <w:r>
        <w:rPr>
          <w:rFonts w:ascii="Arial" w:hAnsi="Arial" w:cs="Arial"/>
          <w:bCs/>
        </w:rPr>
        <w:t xml:space="preserve">a ripristinarli </w:t>
      </w:r>
      <w:r w:rsidR="009054A2">
        <w:rPr>
          <w:rFonts w:ascii="Arial" w:hAnsi="Arial" w:cs="Arial"/>
          <w:bCs/>
        </w:rPr>
        <w:t>durante eventi importanti come l</w:t>
      </w:r>
      <w:r w:rsidR="00C66B99">
        <w:rPr>
          <w:rFonts w:ascii="Arial" w:hAnsi="Arial" w:cs="Arial"/>
          <w:bCs/>
        </w:rPr>
        <w:t xml:space="preserve">a corsa rosa </w:t>
      </w:r>
      <w:r w:rsidR="009054A2">
        <w:rPr>
          <w:rFonts w:ascii="Arial" w:hAnsi="Arial" w:cs="Arial"/>
          <w:bCs/>
        </w:rPr>
        <w:t>o durante le domeniche di</w:t>
      </w:r>
      <w:r>
        <w:rPr>
          <w:rFonts w:ascii="Arial" w:hAnsi="Arial" w:cs="Arial"/>
          <w:bCs/>
        </w:rPr>
        <w:t xml:space="preserve"> chiusu</w:t>
      </w:r>
      <w:r w:rsidR="009054A2">
        <w:rPr>
          <w:rFonts w:ascii="Arial" w:hAnsi="Arial" w:cs="Arial"/>
          <w:bCs/>
        </w:rPr>
        <w:t>ra</w:t>
      </w:r>
      <w:r w:rsidR="00C66B99">
        <w:rPr>
          <w:rFonts w:ascii="Arial" w:hAnsi="Arial" w:cs="Arial"/>
          <w:bCs/>
        </w:rPr>
        <w:t xml:space="preserve"> al traffico</w:t>
      </w:r>
      <w:r>
        <w:rPr>
          <w:rFonts w:ascii="Arial" w:hAnsi="Arial" w:cs="Arial"/>
          <w:bCs/>
        </w:rPr>
        <w:t xml:space="preserve"> della città.</w:t>
      </w:r>
    </w:p>
    <w:p w:rsidR="00A12FED" w:rsidRPr="00A12FED" w:rsidRDefault="00A12FED" w:rsidP="006777C0">
      <w:pPr>
        <w:jc w:val="both"/>
        <w:rPr>
          <w:rFonts w:ascii="Arial" w:hAnsi="Arial" w:cs="Arial"/>
          <w:b/>
          <w:bCs/>
        </w:rPr>
      </w:pPr>
    </w:p>
    <w:p w:rsidR="00A12FED" w:rsidRDefault="00A12FED" w:rsidP="00AA052F">
      <w:pPr>
        <w:jc w:val="both"/>
        <w:rPr>
          <w:rFonts w:ascii="Arial" w:hAnsi="Arial" w:cs="Arial"/>
          <w:b/>
          <w:bCs/>
        </w:rPr>
      </w:pPr>
      <w:r w:rsidRPr="00A12FED">
        <w:rPr>
          <w:rFonts w:ascii="Arial" w:hAnsi="Arial" w:cs="Arial"/>
          <w:b/>
          <w:bCs/>
        </w:rPr>
        <w:t xml:space="preserve">Convocazione Tanfoglio per sezione Valtrompia e regolamento sezioni </w:t>
      </w:r>
    </w:p>
    <w:p w:rsidR="00A12FED" w:rsidRPr="00A12FED" w:rsidRDefault="00AE2F13" w:rsidP="00AA052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Il sig.</w:t>
      </w:r>
      <w:r w:rsidR="004C1FD4">
        <w:rPr>
          <w:rFonts w:ascii="Arial" w:hAnsi="Arial" w:cs="Arial"/>
          <w:bCs/>
        </w:rPr>
        <w:t xml:space="preserve"> </w:t>
      </w:r>
      <w:r w:rsidR="00304011">
        <w:rPr>
          <w:rFonts w:ascii="Arial" w:hAnsi="Arial" w:cs="Arial"/>
          <w:bCs/>
        </w:rPr>
        <w:t xml:space="preserve">Giancarlo </w:t>
      </w:r>
      <w:proofErr w:type="spellStart"/>
      <w:r>
        <w:rPr>
          <w:rFonts w:ascii="Arial" w:hAnsi="Arial" w:cs="Arial"/>
          <w:bCs/>
        </w:rPr>
        <w:t>Tanfoglio</w:t>
      </w:r>
      <w:proofErr w:type="spellEnd"/>
      <w:r>
        <w:rPr>
          <w:rFonts w:ascii="Arial" w:hAnsi="Arial" w:cs="Arial"/>
          <w:bCs/>
        </w:rPr>
        <w:t xml:space="preserve"> </w:t>
      </w:r>
      <w:r w:rsidR="00304011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a scritto al </w:t>
      </w:r>
      <w:proofErr w:type="spellStart"/>
      <w:r>
        <w:rPr>
          <w:rFonts w:ascii="Arial" w:hAnsi="Arial" w:cs="Arial"/>
          <w:bCs/>
        </w:rPr>
        <w:t>ns</w:t>
      </w:r>
      <w:proofErr w:type="spellEnd"/>
      <w:r>
        <w:rPr>
          <w:rFonts w:ascii="Arial" w:hAnsi="Arial" w:cs="Arial"/>
          <w:bCs/>
        </w:rPr>
        <w:t xml:space="preserve"> presidente</w:t>
      </w:r>
      <w:r w:rsidR="00312EC7">
        <w:rPr>
          <w:rFonts w:ascii="Arial" w:hAnsi="Arial" w:cs="Arial"/>
          <w:bCs/>
        </w:rPr>
        <w:t xml:space="preserve"> </w:t>
      </w:r>
      <w:proofErr w:type="spellStart"/>
      <w:r w:rsidR="00312EC7">
        <w:rPr>
          <w:rFonts w:ascii="Arial" w:hAnsi="Arial" w:cs="Arial"/>
          <w:bCs/>
        </w:rPr>
        <w:t>perchè</w:t>
      </w:r>
      <w:proofErr w:type="spellEnd"/>
      <w:r w:rsidR="00312EC7" w:rsidRPr="00312EC7">
        <w:rPr>
          <w:rFonts w:ascii="Arial" w:hAnsi="Arial" w:cs="Arial"/>
          <w:bCs/>
        </w:rPr>
        <w:t xml:space="preserve"> </w:t>
      </w:r>
      <w:r w:rsidR="00304011">
        <w:rPr>
          <w:rFonts w:ascii="Arial" w:hAnsi="Arial" w:cs="Arial"/>
          <w:bCs/>
        </w:rPr>
        <w:t>vorrebbe essere il</w:t>
      </w:r>
      <w:r w:rsidR="00312EC7">
        <w:rPr>
          <w:rFonts w:ascii="Arial" w:hAnsi="Arial" w:cs="Arial"/>
          <w:bCs/>
        </w:rPr>
        <w:t xml:space="preserve"> ref</w:t>
      </w:r>
      <w:r w:rsidR="00304011">
        <w:rPr>
          <w:rFonts w:ascii="Arial" w:hAnsi="Arial" w:cs="Arial"/>
          <w:bCs/>
        </w:rPr>
        <w:t>erente per la Valtrompia ed aprire una sezione.</w:t>
      </w:r>
      <w:r>
        <w:rPr>
          <w:rFonts w:ascii="Arial" w:hAnsi="Arial" w:cs="Arial"/>
          <w:bCs/>
        </w:rPr>
        <w:t xml:space="preserve"> </w:t>
      </w:r>
      <w:r w:rsidR="00304011">
        <w:rPr>
          <w:rFonts w:ascii="Arial" w:hAnsi="Arial" w:cs="Arial"/>
          <w:bCs/>
        </w:rPr>
        <w:t>I</w:t>
      </w:r>
      <w:r w:rsidR="00441D9A" w:rsidRPr="00441D9A">
        <w:rPr>
          <w:rFonts w:ascii="Arial" w:hAnsi="Arial" w:cs="Arial"/>
          <w:bCs/>
        </w:rPr>
        <w:t xml:space="preserve">n passato ha già collaborato </w:t>
      </w:r>
      <w:r w:rsidR="00441D9A">
        <w:rPr>
          <w:rFonts w:ascii="Arial" w:hAnsi="Arial" w:cs="Arial"/>
          <w:bCs/>
        </w:rPr>
        <w:t xml:space="preserve">con noi </w:t>
      </w:r>
      <w:r w:rsidR="00304011">
        <w:rPr>
          <w:rFonts w:ascii="Arial" w:hAnsi="Arial" w:cs="Arial"/>
          <w:bCs/>
        </w:rPr>
        <w:t xml:space="preserve">per alcuni </w:t>
      </w:r>
      <w:r w:rsidR="00441D9A">
        <w:rPr>
          <w:rFonts w:ascii="Arial" w:hAnsi="Arial" w:cs="Arial"/>
          <w:bCs/>
        </w:rPr>
        <w:t>eventi ed iniziative</w:t>
      </w:r>
      <w:r>
        <w:rPr>
          <w:rFonts w:ascii="Arial" w:hAnsi="Arial" w:cs="Arial"/>
          <w:bCs/>
        </w:rPr>
        <w:t>, pertanto dopo una breve discussione si prevede di invitarlo ad un prossimo direttivo</w:t>
      </w:r>
      <w:r w:rsidR="00312EC7">
        <w:rPr>
          <w:rFonts w:ascii="Arial" w:hAnsi="Arial" w:cs="Arial"/>
          <w:bCs/>
        </w:rPr>
        <w:t xml:space="preserve"> </w:t>
      </w:r>
      <w:r w:rsidR="00304011">
        <w:rPr>
          <w:rFonts w:ascii="Arial" w:hAnsi="Arial" w:cs="Arial"/>
          <w:bCs/>
        </w:rPr>
        <w:t>per conoscerlo meglio e capire l</w:t>
      </w:r>
      <w:r w:rsidR="00312EC7">
        <w:rPr>
          <w:rFonts w:ascii="Arial" w:hAnsi="Arial" w:cs="Arial"/>
          <w:bCs/>
        </w:rPr>
        <w:t>e sue aspettative</w:t>
      </w:r>
      <w:r w:rsidR="00304011">
        <w:rPr>
          <w:rFonts w:ascii="Arial" w:hAnsi="Arial" w:cs="Arial"/>
          <w:bCs/>
        </w:rPr>
        <w:t xml:space="preserve">, </w:t>
      </w:r>
      <w:r w:rsidR="00312EC7">
        <w:rPr>
          <w:rFonts w:ascii="Arial" w:hAnsi="Arial" w:cs="Arial"/>
          <w:bCs/>
        </w:rPr>
        <w:t>nel frattempo M</w:t>
      </w:r>
      <w:r>
        <w:rPr>
          <w:rFonts w:ascii="Arial" w:hAnsi="Arial" w:cs="Arial"/>
          <w:bCs/>
        </w:rPr>
        <w:t>arco gli spedirà copia del ns statuto per renderlo edotto sulle ns finalità sociali.</w:t>
      </w:r>
    </w:p>
    <w:p w:rsidR="00AA47DC" w:rsidRPr="009758CC" w:rsidRDefault="00AA47DC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860F00" w:rsidRPr="009758CC" w:rsidRDefault="005C0D9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9758CC">
        <w:rPr>
          <w:rFonts w:ascii="Arial" w:hAnsi="Arial" w:cs="Arial"/>
          <w:b/>
          <w:bCs/>
          <w:sz w:val="24"/>
          <w:szCs w:val="24"/>
        </w:rPr>
        <w:t>V</w:t>
      </w:r>
      <w:r w:rsidR="004F6A4C" w:rsidRPr="009758CC">
        <w:rPr>
          <w:rFonts w:ascii="Arial" w:hAnsi="Arial" w:cs="Arial"/>
          <w:b/>
          <w:bCs/>
          <w:sz w:val="24"/>
          <w:szCs w:val="24"/>
        </w:rPr>
        <w:t>arie</w:t>
      </w:r>
      <w:r w:rsidR="00FA6FFF" w:rsidRPr="009758CC">
        <w:rPr>
          <w:rFonts w:ascii="Arial" w:hAnsi="Arial" w:cs="Arial"/>
          <w:b/>
          <w:bCs/>
          <w:sz w:val="24"/>
          <w:szCs w:val="24"/>
        </w:rPr>
        <w:t>:</w:t>
      </w:r>
      <w:r w:rsidR="00860F00" w:rsidRPr="009758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2EC7" w:rsidRPr="005D169D" w:rsidRDefault="00312EC7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43B7">
        <w:rPr>
          <w:rFonts w:ascii="Arial" w:hAnsi="Arial" w:cs="Arial"/>
          <w:sz w:val="24"/>
          <w:szCs w:val="24"/>
        </w:rPr>
        <w:t xml:space="preserve"> </w:t>
      </w:r>
      <w:r w:rsidRPr="005D169D">
        <w:rPr>
          <w:rFonts w:ascii="Arial" w:hAnsi="Arial" w:cs="Arial"/>
          <w:sz w:val="24"/>
          <w:szCs w:val="24"/>
        </w:rPr>
        <w:t xml:space="preserve">Giorgio Guzzoni ci </w:t>
      </w:r>
      <w:r w:rsidR="005D169D">
        <w:rPr>
          <w:rFonts w:ascii="Arial" w:hAnsi="Arial" w:cs="Arial"/>
          <w:sz w:val="24"/>
          <w:szCs w:val="24"/>
        </w:rPr>
        <w:t>aggiorna sugli sviluppi</w:t>
      </w:r>
      <w:r w:rsidRPr="005D169D">
        <w:rPr>
          <w:rFonts w:ascii="Arial" w:hAnsi="Arial" w:cs="Arial"/>
          <w:sz w:val="24"/>
          <w:szCs w:val="24"/>
        </w:rPr>
        <w:t xml:space="preserve"> </w:t>
      </w:r>
      <w:r w:rsidR="005D169D">
        <w:rPr>
          <w:rFonts w:ascii="Arial" w:hAnsi="Arial" w:cs="Arial"/>
          <w:sz w:val="24"/>
          <w:szCs w:val="24"/>
        </w:rPr>
        <w:t>de</w:t>
      </w:r>
      <w:r w:rsidRPr="005D169D">
        <w:rPr>
          <w:rFonts w:ascii="Arial" w:hAnsi="Arial" w:cs="Arial"/>
          <w:sz w:val="24"/>
          <w:szCs w:val="24"/>
        </w:rPr>
        <w:t xml:space="preserve">lla </w:t>
      </w:r>
      <w:r w:rsidR="002270D7" w:rsidRPr="005D169D">
        <w:rPr>
          <w:rFonts w:ascii="Arial" w:hAnsi="Arial" w:cs="Arial"/>
          <w:sz w:val="24"/>
          <w:szCs w:val="24"/>
        </w:rPr>
        <w:t xml:space="preserve">serata </w:t>
      </w:r>
      <w:r w:rsidRPr="005D169D">
        <w:rPr>
          <w:rFonts w:ascii="Arial" w:hAnsi="Arial" w:cs="Arial"/>
          <w:sz w:val="24"/>
          <w:szCs w:val="24"/>
        </w:rPr>
        <w:t>'</w:t>
      </w:r>
      <w:r w:rsidR="00D93C38" w:rsidRPr="005D169D">
        <w:rPr>
          <w:rFonts w:ascii="Arial" w:hAnsi="Arial" w:cs="Arial"/>
          <w:sz w:val="24"/>
          <w:szCs w:val="24"/>
        </w:rPr>
        <w:t>donne e bici</w:t>
      </w:r>
      <w:r w:rsidRPr="005D169D">
        <w:rPr>
          <w:rFonts w:ascii="Arial" w:hAnsi="Arial" w:cs="Arial"/>
          <w:sz w:val="24"/>
          <w:szCs w:val="24"/>
        </w:rPr>
        <w:t>cletta</w:t>
      </w:r>
      <w:r w:rsidR="005D169D">
        <w:rPr>
          <w:rFonts w:ascii="Arial" w:hAnsi="Arial" w:cs="Arial"/>
          <w:sz w:val="24"/>
          <w:szCs w:val="24"/>
        </w:rPr>
        <w:t>'</w:t>
      </w:r>
      <w:r w:rsidRPr="005D169D">
        <w:rPr>
          <w:rFonts w:ascii="Arial" w:hAnsi="Arial" w:cs="Arial"/>
          <w:sz w:val="24"/>
          <w:szCs w:val="24"/>
        </w:rPr>
        <w:t xml:space="preserve"> del</w:t>
      </w:r>
      <w:r w:rsidR="005D169D">
        <w:rPr>
          <w:rFonts w:ascii="Arial" w:hAnsi="Arial" w:cs="Arial"/>
          <w:sz w:val="24"/>
          <w:szCs w:val="24"/>
        </w:rPr>
        <w:t xml:space="preserve"> 5 marzo</w:t>
      </w:r>
      <w:r w:rsidRPr="005D169D">
        <w:rPr>
          <w:rFonts w:ascii="Arial" w:hAnsi="Arial" w:cs="Arial"/>
          <w:sz w:val="24"/>
          <w:szCs w:val="24"/>
        </w:rPr>
        <w:t>:</w:t>
      </w:r>
    </w:p>
    <w:p w:rsidR="004E1774" w:rsidRPr="005D169D" w:rsidRDefault="00312EC7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5D169D">
        <w:rPr>
          <w:rFonts w:ascii="Arial" w:hAnsi="Arial" w:cs="Arial"/>
          <w:sz w:val="24"/>
          <w:szCs w:val="24"/>
        </w:rPr>
        <w:t>*L'evento sarà presso</w:t>
      </w:r>
      <w:r w:rsidR="00D93C38" w:rsidRPr="005D169D">
        <w:rPr>
          <w:rFonts w:ascii="Arial" w:hAnsi="Arial" w:cs="Arial"/>
          <w:sz w:val="24"/>
          <w:szCs w:val="24"/>
        </w:rPr>
        <w:t xml:space="preserve"> </w:t>
      </w:r>
      <w:r w:rsidR="009A614E" w:rsidRPr="005D169D">
        <w:rPr>
          <w:rFonts w:ascii="Arial" w:hAnsi="Arial" w:cs="Arial"/>
          <w:sz w:val="24"/>
          <w:szCs w:val="24"/>
        </w:rPr>
        <w:t>H</w:t>
      </w:r>
      <w:r w:rsidR="002270D7" w:rsidRPr="005D169D">
        <w:rPr>
          <w:rFonts w:ascii="Arial" w:hAnsi="Arial" w:cs="Arial"/>
          <w:sz w:val="24"/>
          <w:szCs w:val="24"/>
        </w:rPr>
        <w:t>ot</w:t>
      </w:r>
      <w:r w:rsidR="008628F5" w:rsidRPr="005D169D">
        <w:rPr>
          <w:rFonts w:ascii="Arial" w:hAnsi="Arial" w:cs="Arial"/>
          <w:sz w:val="24"/>
          <w:szCs w:val="24"/>
        </w:rPr>
        <w:t xml:space="preserve">el </w:t>
      </w:r>
      <w:r w:rsidRPr="002C37E0">
        <w:rPr>
          <w:rFonts w:ascii="Arial" w:hAnsi="Arial" w:cs="Arial"/>
          <w:sz w:val="24"/>
          <w:szCs w:val="24"/>
        </w:rPr>
        <w:t>Ambasciatori</w:t>
      </w:r>
      <w:r w:rsidR="002C37E0" w:rsidRPr="002C37E0">
        <w:rPr>
          <w:rFonts w:ascii="Arial" w:hAnsi="Arial" w:cs="Arial"/>
          <w:sz w:val="24"/>
          <w:szCs w:val="24"/>
        </w:rPr>
        <w:t>,</w:t>
      </w:r>
      <w:r w:rsidR="002C37E0">
        <w:rPr>
          <w:rFonts w:ascii="Arial" w:hAnsi="Arial" w:cs="Arial"/>
          <w:sz w:val="24"/>
          <w:szCs w:val="24"/>
        </w:rPr>
        <w:t xml:space="preserve"> via Crocifissa di Rosa 92,</w:t>
      </w:r>
      <w:r w:rsidR="002270D7" w:rsidRPr="005D169D">
        <w:rPr>
          <w:rFonts w:ascii="Arial" w:hAnsi="Arial" w:cs="Arial"/>
          <w:sz w:val="24"/>
          <w:szCs w:val="24"/>
        </w:rPr>
        <w:t xml:space="preserve"> </w:t>
      </w:r>
      <w:r w:rsidRPr="005D169D">
        <w:rPr>
          <w:rFonts w:ascii="Arial" w:hAnsi="Arial" w:cs="Arial"/>
          <w:sz w:val="24"/>
          <w:szCs w:val="24"/>
        </w:rPr>
        <w:t xml:space="preserve">al prezzo 250+iva, la sala contiene </w:t>
      </w:r>
      <w:r w:rsidR="00A37D35" w:rsidRPr="005D169D">
        <w:rPr>
          <w:rFonts w:ascii="Arial" w:hAnsi="Arial" w:cs="Arial"/>
          <w:sz w:val="24"/>
          <w:szCs w:val="24"/>
        </w:rPr>
        <w:t xml:space="preserve">circa </w:t>
      </w:r>
      <w:r w:rsidR="002270D7" w:rsidRPr="005D169D">
        <w:rPr>
          <w:rFonts w:ascii="Arial" w:hAnsi="Arial" w:cs="Arial"/>
          <w:sz w:val="24"/>
          <w:szCs w:val="24"/>
        </w:rPr>
        <w:t xml:space="preserve">120 posti, </w:t>
      </w:r>
      <w:r w:rsidRPr="005D169D">
        <w:rPr>
          <w:rFonts w:ascii="Arial" w:hAnsi="Arial" w:cs="Arial"/>
          <w:sz w:val="24"/>
          <w:szCs w:val="24"/>
        </w:rPr>
        <w:t>e sarà a ns disposizione anche parcheggio sotterraneo</w:t>
      </w:r>
      <w:r w:rsidR="002270D7" w:rsidRPr="005D169D">
        <w:rPr>
          <w:rFonts w:ascii="Arial" w:hAnsi="Arial" w:cs="Arial"/>
          <w:sz w:val="24"/>
          <w:szCs w:val="24"/>
        </w:rPr>
        <w:t xml:space="preserve"> per auto e bici</w:t>
      </w:r>
      <w:r w:rsidRPr="005D169D">
        <w:rPr>
          <w:rFonts w:ascii="Arial" w:hAnsi="Arial" w:cs="Arial"/>
          <w:sz w:val="24"/>
          <w:szCs w:val="24"/>
        </w:rPr>
        <w:t>;</w:t>
      </w:r>
    </w:p>
    <w:p w:rsidR="005D169D" w:rsidRPr="005D169D" w:rsidRDefault="005D169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5D169D">
        <w:rPr>
          <w:rFonts w:ascii="Arial" w:hAnsi="Arial" w:cs="Arial"/>
          <w:sz w:val="24"/>
          <w:szCs w:val="24"/>
        </w:rPr>
        <w:t>*Ospiti confermati:</w:t>
      </w:r>
    </w:p>
    <w:p w:rsidR="005D169D" w:rsidRPr="005D169D" w:rsidRDefault="005D169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5D169D">
        <w:rPr>
          <w:rFonts w:ascii="Arial" w:hAnsi="Arial" w:cs="Arial"/>
          <w:bCs/>
          <w:sz w:val="24"/>
          <w:szCs w:val="24"/>
        </w:rPr>
        <w:t xml:space="preserve">  *Raffaela Bonomi con la sua esperienza diretta di ciclo-viaggio i</w:t>
      </w:r>
      <w:r>
        <w:rPr>
          <w:rFonts w:ascii="Arial" w:hAnsi="Arial" w:cs="Arial"/>
          <w:bCs/>
          <w:sz w:val="24"/>
          <w:szCs w:val="24"/>
        </w:rPr>
        <w:t>n autonomia da Brescia a Vienna;</w:t>
      </w:r>
    </w:p>
    <w:p w:rsidR="00A12FED" w:rsidRDefault="005D169D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*</w:t>
      </w:r>
      <w:r w:rsidRPr="005D169D">
        <w:rPr>
          <w:rFonts w:ascii="Arial" w:hAnsi="Arial" w:cs="Arial"/>
          <w:sz w:val="24"/>
          <w:szCs w:val="24"/>
        </w:rPr>
        <w:t xml:space="preserve">il </w:t>
      </w:r>
      <w:r w:rsidRPr="005D169D">
        <w:rPr>
          <w:rFonts w:ascii="Arial" w:hAnsi="Arial" w:cs="Arial"/>
          <w:bCs/>
          <w:sz w:val="24"/>
          <w:szCs w:val="24"/>
        </w:rPr>
        <w:t>Vicesindaco (assessore cultura) Laura Castelletti</w:t>
      </w:r>
      <w:r>
        <w:rPr>
          <w:rFonts w:ascii="Arial" w:hAnsi="Arial" w:cs="Arial"/>
          <w:sz w:val="24"/>
          <w:szCs w:val="24"/>
        </w:rPr>
        <w:t xml:space="preserve"> </w:t>
      </w:r>
      <w:r w:rsidR="00D93C38" w:rsidRPr="005D169D">
        <w:rPr>
          <w:rFonts w:ascii="Arial" w:hAnsi="Arial" w:cs="Arial"/>
          <w:sz w:val="24"/>
          <w:szCs w:val="24"/>
        </w:rPr>
        <w:t xml:space="preserve">e il comune </w:t>
      </w:r>
      <w:r w:rsidR="00312EC7" w:rsidRPr="005D169D">
        <w:rPr>
          <w:rFonts w:ascii="Arial" w:hAnsi="Arial" w:cs="Arial"/>
          <w:sz w:val="24"/>
          <w:szCs w:val="24"/>
        </w:rPr>
        <w:t>ci ha confermato il suo</w:t>
      </w:r>
      <w:r w:rsidR="00D93C38" w:rsidRPr="005D169D">
        <w:rPr>
          <w:rFonts w:ascii="Arial" w:hAnsi="Arial" w:cs="Arial"/>
          <w:sz w:val="24"/>
          <w:szCs w:val="24"/>
        </w:rPr>
        <w:t xml:space="preserve"> patro</w:t>
      </w:r>
      <w:r w:rsidR="002270D7" w:rsidRPr="005D169D">
        <w:rPr>
          <w:rFonts w:ascii="Arial" w:hAnsi="Arial" w:cs="Arial"/>
          <w:sz w:val="24"/>
          <w:szCs w:val="24"/>
        </w:rPr>
        <w:t>cinio</w:t>
      </w:r>
      <w:r w:rsidR="00312EC7">
        <w:rPr>
          <w:rFonts w:ascii="Arial" w:hAnsi="Arial" w:cs="Arial"/>
          <w:sz w:val="24"/>
          <w:szCs w:val="24"/>
        </w:rPr>
        <w:t>;</w:t>
      </w:r>
    </w:p>
    <w:p w:rsidR="005D169D" w:rsidRDefault="005D169D" w:rsidP="005D169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  *</w:t>
      </w:r>
      <w:r>
        <w:rPr>
          <w:rFonts w:ascii="Arial" w:hAnsi="Arial" w:cs="Arial"/>
          <w:bCs/>
        </w:rPr>
        <w:t>Giulietta P</w:t>
      </w:r>
      <w:r w:rsidRPr="00254552">
        <w:rPr>
          <w:rFonts w:ascii="Arial" w:hAnsi="Arial" w:cs="Arial"/>
          <w:bCs/>
        </w:rPr>
        <w:t>agliaccio</w:t>
      </w:r>
      <w:r>
        <w:rPr>
          <w:rFonts w:ascii="Arial" w:hAnsi="Arial" w:cs="Arial"/>
          <w:bCs/>
        </w:rPr>
        <w:t xml:space="preserve"> (vicepresidente Fiab Nazionale)</w:t>
      </w:r>
      <w:r>
        <w:rPr>
          <w:rFonts w:ascii="Arial" w:hAnsi="Arial" w:cs="Arial"/>
        </w:rPr>
        <w:t xml:space="preserve"> alla quale si dovrà</w:t>
      </w:r>
      <w:r w:rsidR="00312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prenotare hotel per </w:t>
      </w:r>
      <w:r w:rsidR="00312EC7">
        <w:rPr>
          <w:rFonts w:ascii="Arial" w:hAnsi="Arial" w:cs="Arial"/>
        </w:rPr>
        <w:t>il pernotto e rimborsare le</w:t>
      </w:r>
      <w:r w:rsidR="00D93C38">
        <w:rPr>
          <w:rFonts w:ascii="Arial" w:hAnsi="Arial" w:cs="Arial"/>
        </w:rPr>
        <w:t xml:space="preserve"> spese viaggio</w:t>
      </w:r>
      <w:r w:rsidR="00312EC7">
        <w:rPr>
          <w:rFonts w:ascii="Arial" w:hAnsi="Arial" w:cs="Arial"/>
        </w:rPr>
        <w:t>.</w:t>
      </w:r>
      <w:r w:rsidRPr="00254552">
        <w:rPr>
          <w:rFonts w:ascii="Arial" w:hAnsi="Arial" w:cs="Arial"/>
          <w:bCs/>
        </w:rPr>
        <w:t xml:space="preserve"> </w:t>
      </w:r>
    </w:p>
    <w:p w:rsidR="00312EC7" w:rsidRDefault="00312EC7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643B7" w:rsidRDefault="008772C9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43B7">
        <w:rPr>
          <w:rFonts w:ascii="Arial" w:hAnsi="Arial" w:cs="Arial"/>
          <w:sz w:val="24"/>
          <w:szCs w:val="24"/>
        </w:rPr>
        <w:t xml:space="preserve"> </w:t>
      </w:r>
      <w:r w:rsidR="00312EC7">
        <w:rPr>
          <w:rFonts w:ascii="Arial" w:hAnsi="Arial" w:cs="Arial"/>
          <w:sz w:val="24"/>
          <w:szCs w:val="24"/>
        </w:rPr>
        <w:t>inoltre</w:t>
      </w:r>
      <w:r w:rsidR="000643B7">
        <w:rPr>
          <w:rFonts w:ascii="Arial" w:hAnsi="Arial" w:cs="Arial"/>
          <w:sz w:val="24"/>
          <w:szCs w:val="24"/>
        </w:rPr>
        <w:t>,</w:t>
      </w:r>
      <w:r w:rsidR="00312EC7">
        <w:rPr>
          <w:rFonts w:ascii="Arial" w:hAnsi="Arial" w:cs="Arial"/>
          <w:sz w:val="24"/>
          <w:szCs w:val="24"/>
        </w:rPr>
        <w:t xml:space="preserve"> sempre Giorgio</w:t>
      </w:r>
      <w:r w:rsidR="000643B7">
        <w:rPr>
          <w:rFonts w:ascii="Arial" w:hAnsi="Arial" w:cs="Arial"/>
          <w:sz w:val="24"/>
          <w:szCs w:val="24"/>
        </w:rPr>
        <w:t>,</w:t>
      </w:r>
      <w:r w:rsidR="00312EC7">
        <w:rPr>
          <w:rFonts w:ascii="Arial" w:hAnsi="Arial" w:cs="Arial"/>
          <w:sz w:val="24"/>
          <w:szCs w:val="24"/>
        </w:rPr>
        <w:t xml:space="preserve"> ci informa che è stato contattato</w:t>
      </w:r>
      <w:r w:rsidR="008628F5">
        <w:rPr>
          <w:rFonts w:ascii="Arial" w:hAnsi="Arial" w:cs="Arial"/>
          <w:sz w:val="24"/>
          <w:szCs w:val="24"/>
        </w:rPr>
        <w:t xml:space="preserve"> </w:t>
      </w:r>
      <w:r w:rsidR="00312EC7">
        <w:rPr>
          <w:rFonts w:ascii="Arial" w:hAnsi="Arial" w:cs="Arial"/>
          <w:sz w:val="24"/>
          <w:szCs w:val="24"/>
        </w:rPr>
        <w:t>dal</w:t>
      </w:r>
      <w:r w:rsidR="000643B7">
        <w:rPr>
          <w:rFonts w:ascii="Arial" w:hAnsi="Arial" w:cs="Arial"/>
          <w:sz w:val="24"/>
          <w:szCs w:val="24"/>
        </w:rPr>
        <w:t>la sig.ra Rosalba della P</w:t>
      </w:r>
      <w:r w:rsidR="008628F5">
        <w:rPr>
          <w:rFonts w:ascii="Arial" w:hAnsi="Arial" w:cs="Arial"/>
          <w:sz w:val="24"/>
          <w:szCs w:val="24"/>
        </w:rPr>
        <w:t xml:space="preserve">residenza </w:t>
      </w:r>
      <w:r w:rsidR="00312EC7">
        <w:rPr>
          <w:rFonts w:ascii="Arial" w:hAnsi="Arial" w:cs="Arial"/>
          <w:sz w:val="24"/>
          <w:szCs w:val="24"/>
        </w:rPr>
        <w:t>della P</w:t>
      </w:r>
      <w:r w:rsidR="000643B7">
        <w:rPr>
          <w:rFonts w:ascii="Arial" w:hAnsi="Arial" w:cs="Arial"/>
          <w:sz w:val="24"/>
          <w:szCs w:val="24"/>
        </w:rPr>
        <w:t xml:space="preserve">rovincia di </w:t>
      </w:r>
      <w:proofErr w:type="spellStart"/>
      <w:r w:rsidR="000643B7">
        <w:rPr>
          <w:rFonts w:ascii="Arial" w:hAnsi="Arial" w:cs="Arial"/>
          <w:sz w:val="24"/>
          <w:szCs w:val="24"/>
        </w:rPr>
        <w:t>Bs</w:t>
      </w:r>
      <w:proofErr w:type="spellEnd"/>
      <w:r w:rsidR="000643B7">
        <w:rPr>
          <w:rFonts w:ascii="Arial" w:hAnsi="Arial" w:cs="Arial"/>
          <w:sz w:val="24"/>
          <w:szCs w:val="24"/>
        </w:rPr>
        <w:t xml:space="preserve"> </w:t>
      </w:r>
      <w:r w:rsidR="000D6DA0">
        <w:rPr>
          <w:rFonts w:ascii="Arial" w:hAnsi="Arial" w:cs="Arial"/>
          <w:sz w:val="24"/>
          <w:szCs w:val="24"/>
        </w:rPr>
        <w:t xml:space="preserve">la quale </w:t>
      </w:r>
      <w:r w:rsidR="000643B7">
        <w:rPr>
          <w:rFonts w:ascii="Arial" w:hAnsi="Arial" w:cs="Arial"/>
          <w:sz w:val="24"/>
          <w:szCs w:val="24"/>
        </w:rPr>
        <w:t>co</w:t>
      </w:r>
      <w:r w:rsidR="000D6DA0">
        <w:rPr>
          <w:rFonts w:ascii="Arial" w:hAnsi="Arial" w:cs="Arial"/>
          <w:sz w:val="24"/>
          <w:szCs w:val="24"/>
        </w:rPr>
        <w:t xml:space="preserve">munica </w:t>
      </w:r>
      <w:r w:rsidR="000643B7">
        <w:rPr>
          <w:rFonts w:ascii="Arial" w:hAnsi="Arial" w:cs="Arial"/>
          <w:sz w:val="24"/>
          <w:szCs w:val="24"/>
        </w:rPr>
        <w:t>l'arrivo a Brescia in settimana di alcuni</w:t>
      </w:r>
      <w:r w:rsidR="000D6DA0">
        <w:rPr>
          <w:rFonts w:ascii="Arial" w:hAnsi="Arial" w:cs="Arial"/>
          <w:sz w:val="24"/>
          <w:szCs w:val="24"/>
        </w:rPr>
        <w:t xml:space="preserve"> cicloturisti sudamericani</w:t>
      </w:r>
      <w:r w:rsidR="008628F5">
        <w:rPr>
          <w:rFonts w:ascii="Arial" w:hAnsi="Arial" w:cs="Arial"/>
          <w:sz w:val="24"/>
          <w:szCs w:val="24"/>
        </w:rPr>
        <w:t xml:space="preserve"> </w:t>
      </w:r>
      <w:r w:rsidR="000643B7">
        <w:rPr>
          <w:rFonts w:ascii="Arial" w:hAnsi="Arial" w:cs="Arial"/>
          <w:sz w:val="24"/>
          <w:szCs w:val="24"/>
        </w:rPr>
        <w:t>che stanno girando</w:t>
      </w:r>
      <w:r w:rsidR="008628F5">
        <w:rPr>
          <w:rFonts w:ascii="Arial" w:hAnsi="Arial" w:cs="Arial"/>
          <w:sz w:val="24"/>
          <w:szCs w:val="24"/>
        </w:rPr>
        <w:t xml:space="preserve"> il mondo </w:t>
      </w:r>
      <w:r w:rsidR="000643B7">
        <w:rPr>
          <w:rFonts w:ascii="Arial" w:hAnsi="Arial" w:cs="Arial"/>
          <w:sz w:val="24"/>
          <w:szCs w:val="24"/>
        </w:rPr>
        <w:t xml:space="preserve">in bicicletta; avrebbe molto piacere che noi li </w:t>
      </w:r>
      <w:r w:rsidR="00242661">
        <w:rPr>
          <w:rFonts w:ascii="Arial" w:hAnsi="Arial" w:cs="Arial"/>
          <w:sz w:val="24"/>
          <w:szCs w:val="24"/>
        </w:rPr>
        <w:t>incontrassimo…</w:t>
      </w:r>
      <w:r w:rsidR="000643B7">
        <w:rPr>
          <w:rFonts w:ascii="Arial" w:hAnsi="Arial" w:cs="Arial"/>
          <w:sz w:val="24"/>
          <w:szCs w:val="24"/>
        </w:rPr>
        <w:t>.</w:t>
      </w:r>
    </w:p>
    <w:p w:rsidR="008628F5" w:rsidRDefault="000643B7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domani M</w:t>
      </w:r>
      <w:r w:rsidR="008628F5">
        <w:rPr>
          <w:rFonts w:ascii="Arial" w:hAnsi="Arial" w:cs="Arial"/>
          <w:sz w:val="24"/>
          <w:szCs w:val="24"/>
        </w:rPr>
        <w:t xml:space="preserve">arco </w:t>
      </w:r>
      <w:r>
        <w:rPr>
          <w:rFonts w:ascii="Arial" w:hAnsi="Arial" w:cs="Arial"/>
          <w:sz w:val="24"/>
          <w:szCs w:val="24"/>
        </w:rPr>
        <w:t>chiamerà la signora per c</w:t>
      </w:r>
      <w:r w:rsidR="000D6DA0">
        <w:rPr>
          <w:rFonts w:ascii="Arial" w:hAnsi="Arial" w:cs="Arial"/>
          <w:sz w:val="24"/>
          <w:szCs w:val="24"/>
        </w:rPr>
        <w:t>oncordare un incontro presso l'Uffici B</w:t>
      </w:r>
      <w:r>
        <w:rPr>
          <w:rFonts w:ascii="Arial" w:hAnsi="Arial" w:cs="Arial"/>
          <w:sz w:val="24"/>
          <w:szCs w:val="24"/>
        </w:rPr>
        <w:t>ici di Largo Formentone.</w:t>
      </w:r>
    </w:p>
    <w:p w:rsidR="00242661" w:rsidRDefault="0024266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12FED" w:rsidRDefault="008772C9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Angelo espone</w:t>
      </w:r>
      <w:r w:rsidR="00A61E0F">
        <w:rPr>
          <w:rFonts w:ascii="Arial" w:hAnsi="Arial" w:cs="Arial"/>
          <w:sz w:val="24"/>
          <w:szCs w:val="24"/>
        </w:rPr>
        <w:t xml:space="preserve"> la bozza de</w:t>
      </w:r>
      <w:r>
        <w:rPr>
          <w:rFonts w:ascii="Arial" w:hAnsi="Arial" w:cs="Arial"/>
          <w:sz w:val="24"/>
          <w:szCs w:val="24"/>
        </w:rPr>
        <w:t xml:space="preserve">l progetto da presentare al </w:t>
      </w:r>
      <w:r w:rsidR="000643B7">
        <w:rPr>
          <w:rFonts w:ascii="Arial" w:hAnsi="Arial" w:cs="Arial"/>
          <w:sz w:val="24"/>
          <w:szCs w:val="24"/>
        </w:rPr>
        <w:t>suo Comune per</w:t>
      </w:r>
      <w:r>
        <w:rPr>
          <w:rFonts w:ascii="Arial" w:hAnsi="Arial" w:cs="Arial"/>
          <w:sz w:val="24"/>
          <w:szCs w:val="24"/>
        </w:rPr>
        <w:t xml:space="preserve"> il punto bici da realizzare al </w:t>
      </w:r>
      <w:r w:rsidR="004C1FD4">
        <w:rPr>
          <w:rFonts w:ascii="Arial" w:hAnsi="Arial" w:cs="Arial"/>
          <w:sz w:val="24"/>
          <w:szCs w:val="24"/>
        </w:rPr>
        <w:t>laghetto</w:t>
      </w:r>
      <w:r w:rsidR="000643B7">
        <w:rPr>
          <w:rFonts w:ascii="Arial" w:hAnsi="Arial" w:cs="Arial"/>
          <w:sz w:val="24"/>
          <w:szCs w:val="24"/>
        </w:rPr>
        <w:t xml:space="preserve"> delle </w:t>
      </w:r>
      <w:proofErr w:type="spellStart"/>
      <w:r w:rsidR="000643B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erole</w:t>
      </w:r>
      <w:proofErr w:type="spellEnd"/>
      <w:r>
        <w:rPr>
          <w:rFonts w:ascii="Arial" w:hAnsi="Arial" w:cs="Arial"/>
          <w:sz w:val="24"/>
          <w:szCs w:val="24"/>
        </w:rPr>
        <w:t xml:space="preserve"> ...hanno cercato le possibili strutture da installare</w:t>
      </w:r>
      <w:r w:rsidR="00C65F37">
        <w:rPr>
          <w:rFonts w:ascii="Arial" w:hAnsi="Arial" w:cs="Arial"/>
          <w:sz w:val="24"/>
          <w:szCs w:val="24"/>
        </w:rPr>
        <w:t xml:space="preserve"> </w:t>
      </w:r>
      <w:r w:rsidR="000643B7">
        <w:rPr>
          <w:rFonts w:ascii="Arial" w:hAnsi="Arial" w:cs="Arial"/>
          <w:sz w:val="24"/>
          <w:szCs w:val="24"/>
        </w:rPr>
        <w:t>(in allegato al verbale copia della bozza)</w:t>
      </w:r>
      <w:r w:rsidR="00304011">
        <w:rPr>
          <w:rFonts w:ascii="Arial" w:hAnsi="Arial" w:cs="Arial"/>
          <w:sz w:val="24"/>
          <w:szCs w:val="24"/>
        </w:rPr>
        <w:t>.</w:t>
      </w:r>
    </w:p>
    <w:p w:rsidR="00242661" w:rsidRDefault="0024266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867F1" w:rsidRDefault="000643B7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2EC7">
        <w:rPr>
          <w:rFonts w:ascii="Arial" w:hAnsi="Arial" w:cs="Arial"/>
          <w:sz w:val="24"/>
          <w:szCs w:val="24"/>
        </w:rPr>
        <w:t>Piero informa che</w:t>
      </w:r>
      <w:r w:rsidR="007867F1">
        <w:rPr>
          <w:rFonts w:ascii="Arial" w:hAnsi="Arial" w:cs="Arial"/>
          <w:sz w:val="24"/>
          <w:szCs w:val="24"/>
        </w:rPr>
        <w:t>:</w:t>
      </w:r>
    </w:p>
    <w:p w:rsidR="008772C9" w:rsidRDefault="007867F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12EC7">
        <w:rPr>
          <w:rFonts w:ascii="Arial" w:hAnsi="Arial" w:cs="Arial"/>
          <w:sz w:val="24"/>
          <w:szCs w:val="24"/>
        </w:rPr>
        <w:t xml:space="preserve"> la collaborazione con 'C</w:t>
      </w:r>
      <w:r w:rsidR="00A61E0F">
        <w:rPr>
          <w:rFonts w:ascii="Arial" w:hAnsi="Arial" w:cs="Arial"/>
          <w:sz w:val="24"/>
          <w:szCs w:val="24"/>
        </w:rPr>
        <w:t>uore blu in città</w:t>
      </w:r>
      <w:r w:rsidR="00312EC7">
        <w:rPr>
          <w:rFonts w:ascii="Arial" w:hAnsi="Arial" w:cs="Arial"/>
          <w:sz w:val="24"/>
          <w:szCs w:val="24"/>
        </w:rPr>
        <w:t>' finirà</w:t>
      </w:r>
      <w:r w:rsidR="00A61E0F">
        <w:rPr>
          <w:rFonts w:ascii="Arial" w:hAnsi="Arial" w:cs="Arial"/>
          <w:sz w:val="24"/>
          <w:szCs w:val="24"/>
        </w:rPr>
        <w:t xml:space="preserve"> con fine febbraio (</w:t>
      </w:r>
      <w:r w:rsidR="00312EC7">
        <w:rPr>
          <w:rFonts w:ascii="Arial" w:hAnsi="Arial" w:cs="Arial"/>
          <w:sz w:val="24"/>
          <w:szCs w:val="24"/>
        </w:rPr>
        <w:t xml:space="preserve">è durato </w:t>
      </w:r>
      <w:r w:rsidR="00A61E0F">
        <w:rPr>
          <w:rFonts w:ascii="Arial" w:hAnsi="Arial" w:cs="Arial"/>
          <w:sz w:val="24"/>
          <w:szCs w:val="24"/>
        </w:rPr>
        <w:t xml:space="preserve">3 anni) </w:t>
      </w:r>
      <w:r w:rsidR="00312EC7">
        <w:rPr>
          <w:rFonts w:ascii="Arial" w:hAnsi="Arial" w:cs="Arial"/>
          <w:sz w:val="24"/>
          <w:szCs w:val="24"/>
        </w:rPr>
        <w:t xml:space="preserve">e che </w:t>
      </w:r>
      <w:r w:rsidR="00304011">
        <w:rPr>
          <w:rFonts w:ascii="Arial" w:hAnsi="Arial" w:cs="Arial"/>
          <w:sz w:val="24"/>
          <w:szCs w:val="24"/>
        </w:rPr>
        <w:t>vuol parlare con il nuovo Comitato di G</w:t>
      </w:r>
      <w:r w:rsidR="00A61E0F">
        <w:rPr>
          <w:rFonts w:ascii="Arial" w:hAnsi="Arial" w:cs="Arial"/>
          <w:sz w:val="24"/>
          <w:szCs w:val="24"/>
        </w:rPr>
        <w:t xml:space="preserve">estione </w:t>
      </w:r>
      <w:r w:rsidR="00312EC7">
        <w:rPr>
          <w:rFonts w:ascii="Arial" w:hAnsi="Arial" w:cs="Arial"/>
          <w:sz w:val="24"/>
          <w:szCs w:val="24"/>
        </w:rPr>
        <w:t xml:space="preserve">per riepilogare le tante iniziative sviluppate </w:t>
      </w:r>
      <w:r w:rsidR="00A61E0F">
        <w:rPr>
          <w:rFonts w:ascii="Arial" w:hAnsi="Arial" w:cs="Arial"/>
          <w:sz w:val="24"/>
          <w:szCs w:val="24"/>
        </w:rPr>
        <w:t>i</w:t>
      </w:r>
      <w:r w:rsidR="00312EC7">
        <w:rPr>
          <w:rFonts w:ascii="Arial" w:hAnsi="Arial" w:cs="Arial"/>
          <w:sz w:val="24"/>
          <w:szCs w:val="24"/>
        </w:rPr>
        <w:t>n questi</w:t>
      </w:r>
      <w:r w:rsidR="000643B7">
        <w:rPr>
          <w:rFonts w:ascii="Arial" w:hAnsi="Arial" w:cs="Arial"/>
          <w:sz w:val="24"/>
          <w:szCs w:val="24"/>
        </w:rPr>
        <w:t xml:space="preserve"> anni.</w:t>
      </w:r>
    </w:p>
    <w:p w:rsidR="00A61E0F" w:rsidRDefault="007867F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643B7">
        <w:rPr>
          <w:rFonts w:ascii="Arial" w:hAnsi="Arial" w:cs="Arial"/>
          <w:sz w:val="24"/>
          <w:szCs w:val="24"/>
        </w:rPr>
        <w:t>siamo stati contattati</w:t>
      </w:r>
      <w:r>
        <w:rPr>
          <w:rFonts w:ascii="Arial" w:hAnsi="Arial" w:cs="Arial"/>
          <w:sz w:val="24"/>
          <w:szCs w:val="24"/>
        </w:rPr>
        <w:t xml:space="preserve"> </w:t>
      </w:r>
      <w:r w:rsidR="000643B7" w:rsidRPr="00B46DEF">
        <w:rPr>
          <w:rFonts w:ascii="Arial" w:hAnsi="Arial" w:cs="Arial"/>
          <w:sz w:val="24"/>
          <w:szCs w:val="24"/>
        </w:rPr>
        <w:t>dal</w:t>
      </w:r>
      <w:r w:rsidR="00C65F37" w:rsidRPr="00B46DEF">
        <w:rPr>
          <w:rFonts w:ascii="Arial" w:hAnsi="Arial" w:cs="Arial"/>
          <w:sz w:val="24"/>
          <w:szCs w:val="24"/>
        </w:rPr>
        <w:t xml:space="preserve"> </w:t>
      </w:r>
      <w:r w:rsidR="00B46DEF" w:rsidRPr="00B46DEF">
        <w:rPr>
          <w:rFonts w:ascii="Arial" w:hAnsi="Arial" w:cs="Arial"/>
          <w:sz w:val="24"/>
          <w:szCs w:val="24"/>
        </w:rPr>
        <w:t>responsabile</w:t>
      </w:r>
      <w:r w:rsidR="00C65F37" w:rsidRPr="00B46DEF">
        <w:rPr>
          <w:rFonts w:ascii="Arial" w:hAnsi="Arial" w:cs="Arial"/>
          <w:sz w:val="24"/>
          <w:szCs w:val="24"/>
        </w:rPr>
        <w:t xml:space="preserve"> </w:t>
      </w:r>
      <w:r w:rsidR="00B46DEF" w:rsidRPr="00B46DEF">
        <w:rPr>
          <w:rFonts w:ascii="Arial" w:hAnsi="Arial" w:cs="Arial"/>
          <w:sz w:val="24"/>
          <w:szCs w:val="24"/>
        </w:rPr>
        <w:t>del servizio tecnico</w:t>
      </w:r>
      <w:r w:rsidR="00C65F37" w:rsidRPr="00B46DEF">
        <w:rPr>
          <w:rFonts w:ascii="Arial" w:hAnsi="Arial" w:cs="Arial"/>
          <w:sz w:val="24"/>
          <w:szCs w:val="24"/>
        </w:rPr>
        <w:t xml:space="preserve"> </w:t>
      </w:r>
      <w:r w:rsidR="00B46DEF" w:rsidRPr="00B46DEF">
        <w:rPr>
          <w:rFonts w:ascii="Arial" w:hAnsi="Arial" w:cs="Arial"/>
          <w:sz w:val="24"/>
          <w:szCs w:val="24"/>
        </w:rPr>
        <w:t>settore</w:t>
      </w:r>
      <w:r w:rsidR="00C65F37" w:rsidRPr="00B46DEF">
        <w:rPr>
          <w:rFonts w:ascii="Arial" w:hAnsi="Arial" w:cs="Arial"/>
          <w:sz w:val="24"/>
          <w:szCs w:val="24"/>
        </w:rPr>
        <w:t xml:space="preserve"> </w:t>
      </w:r>
      <w:r w:rsidR="00B46DEF" w:rsidRPr="00B46DEF">
        <w:rPr>
          <w:rFonts w:ascii="Arial" w:hAnsi="Arial" w:cs="Arial"/>
          <w:sz w:val="24"/>
          <w:szCs w:val="24"/>
        </w:rPr>
        <w:t xml:space="preserve">mobilità </w:t>
      </w:r>
      <w:r w:rsidR="000643B7">
        <w:rPr>
          <w:rFonts w:ascii="Arial" w:hAnsi="Arial" w:cs="Arial"/>
          <w:sz w:val="24"/>
          <w:szCs w:val="24"/>
        </w:rPr>
        <w:t>Nadia B</w:t>
      </w:r>
      <w:r w:rsidR="009A614E">
        <w:rPr>
          <w:rFonts w:ascii="Arial" w:hAnsi="Arial" w:cs="Arial"/>
          <w:sz w:val="24"/>
          <w:szCs w:val="24"/>
        </w:rPr>
        <w:t xml:space="preserve">resciani </w:t>
      </w:r>
      <w:proofErr w:type="spellStart"/>
      <w:r w:rsidR="00304011">
        <w:rPr>
          <w:rFonts w:ascii="Arial" w:hAnsi="Arial" w:cs="Arial"/>
          <w:sz w:val="24"/>
          <w:szCs w:val="24"/>
        </w:rPr>
        <w:t>perchè</w:t>
      </w:r>
      <w:proofErr w:type="spellEnd"/>
      <w:r w:rsidR="00304011">
        <w:rPr>
          <w:rFonts w:ascii="Arial" w:hAnsi="Arial" w:cs="Arial"/>
          <w:sz w:val="24"/>
          <w:szCs w:val="24"/>
        </w:rPr>
        <w:t xml:space="preserve"> avrebbe bisogno di un elenco</w:t>
      </w:r>
      <w:r w:rsidR="009A614E">
        <w:rPr>
          <w:rFonts w:ascii="Arial" w:hAnsi="Arial" w:cs="Arial"/>
          <w:sz w:val="24"/>
          <w:szCs w:val="24"/>
        </w:rPr>
        <w:t xml:space="preserve"> degli eve</w:t>
      </w:r>
      <w:r w:rsidR="00304011">
        <w:rPr>
          <w:rFonts w:ascii="Arial" w:hAnsi="Arial" w:cs="Arial"/>
          <w:sz w:val="24"/>
          <w:szCs w:val="24"/>
        </w:rPr>
        <w:t>nti condivisi con il Comune di B</w:t>
      </w:r>
      <w:r w:rsidR="009A614E">
        <w:rPr>
          <w:rFonts w:ascii="Arial" w:hAnsi="Arial" w:cs="Arial"/>
          <w:sz w:val="24"/>
          <w:szCs w:val="24"/>
        </w:rPr>
        <w:t xml:space="preserve">rescia da </w:t>
      </w:r>
      <w:r w:rsidR="00304011">
        <w:rPr>
          <w:rFonts w:ascii="Arial" w:hAnsi="Arial" w:cs="Arial"/>
          <w:sz w:val="24"/>
          <w:szCs w:val="24"/>
        </w:rPr>
        <w:t>inoltrare ai referenti di 'Comuni C</w:t>
      </w:r>
      <w:r w:rsidR="009A614E">
        <w:rPr>
          <w:rFonts w:ascii="Arial" w:hAnsi="Arial" w:cs="Arial"/>
          <w:sz w:val="24"/>
          <w:szCs w:val="24"/>
        </w:rPr>
        <w:t>iclabili</w:t>
      </w:r>
      <w:r w:rsidR="00304011">
        <w:rPr>
          <w:rFonts w:ascii="Arial" w:hAnsi="Arial" w:cs="Arial"/>
          <w:sz w:val="24"/>
          <w:szCs w:val="24"/>
        </w:rPr>
        <w:t>'.</w:t>
      </w:r>
    </w:p>
    <w:p w:rsidR="00242661" w:rsidRDefault="0024266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867F1" w:rsidRDefault="0024266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Marco ci comunica </w:t>
      </w:r>
      <w:r w:rsidR="007867F1">
        <w:rPr>
          <w:rFonts w:ascii="Arial" w:hAnsi="Arial" w:cs="Arial"/>
          <w:sz w:val="24"/>
          <w:szCs w:val="24"/>
        </w:rPr>
        <w:t xml:space="preserve">infine </w:t>
      </w:r>
      <w:r>
        <w:rPr>
          <w:rFonts w:ascii="Arial" w:hAnsi="Arial" w:cs="Arial"/>
          <w:sz w:val="24"/>
          <w:szCs w:val="24"/>
        </w:rPr>
        <w:t>che</w:t>
      </w:r>
      <w:r w:rsidR="007867F1">
        <w:rPr>
          <w:rFonts w:ascii="Arial" w:hAnsi="Arial" w:cs="Arial"/>
          <w:sz w:val="24"/>
          <w:szCs w:val="24"/>
        </w:rPr>
        <w:t>:</w:t>
      </w:r>
    </w:p>
    <w:p w:rsidR="007867F1" w:rsidRPr="007867F1" w:rsidRDefault="007867F1" w:rsidP="007867F1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*dalla F</w:t>
      </w:r>
      <w:r w:rsidRPr="008772C9">
        <w:rPr>
          <w:rFonts w:ascii="Arial" w:hAnsi="Arial" w:cs="Arial"/>
          <w:sz w:val="24"/>
          <w:szCs w:val="24"/>
        </w:rPr>
        <w:t xml:space="preserve">iab </w:t>
      </w:r>
      <w:r>
        <w:rPr>
          <w:rFonts w:ascii="Arial" w:hAnsi="Arial" w:cs="Arial"/>
          <w:sz w:val="24"/>
          <w:szCs w:val="24"/>
        </w:rPr>
        <w:t>di N</w:t>
      </w:r>
      <w:r w:rsidRPr="008772C9">
        <w:rPr>
          <w:rFonts w:ascii="Arial" w:hAnsi="Arial" w:cs="Arial"/>
          <w:sz w:val="24"/>
          <w:szCs w:val="24"/>
        </w:rPr>
        <w:t>ovellara (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8772C9">
        <w:rPr>
          <w:rFonts w:ascii="Arial" w:hAnsi="Arial" w:cs="Arial"/>
          <w:sz w:val="24"/>
          <w:szCs w:val="24"/>
        </w:rPr>
        <w:t>iab</w:t>
      </w:r>
      <w:proofErr w:type="spellEnd"/>
      <w:r w:rsidRPr="008772C9">
        <w:rPr>
          <w:rFonts w:ascii="Arial" w:hAnsi="Arial" w:cs="Arial"/>
          <w:sz w:val="24"/>
          <w:szCs w:val="24"/>
        </w:rPr>
        <w:t xml:space="preserve"> nove pedali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perchè</w:t>
      </w:r>
      <w:proofErr w:type="spellEnd"/>
      <w:r>
        <w:rPr>
          <w:rFonts w:ascii="Arial" w:hAnsi="Arial" w:cs="Arial"/>
          <w:sz w:val="24"/>
          <w:szCs w:val="24"/>
        </w:rPr>
        <w:t xml:space="preserve"> dal </w:t>
      </w:r>
      <w:r w:rsidRPr="008772C9">
        <w:rPr>
          <w:rFonts w:ascii="Arial" w:hAnsi="Arial" w:cs="Arial"/>
          <w:sz w:val="24"/>
          <w:szCs w:val="24"/>
        </w:rPr>
        <w:t>1&gt;3 maggio</w:t>
      </w:r>
      <w:r>
        <w:rPr>
          <w:rFonts w:ascii="Arial" w:hAnsi="Arial" w:cs="Arial"/>
          <w:sz w:val="24"/>
          <w:szCs w:val="24"/>
        </w:rPr>
        <w:t xml:space="preserve"> verranno nella ns città/provincia e chiedono il ns supporto tecnico/logistico. Dopo un controllo dei ns eventi (il 3 maggio abbiamo già impegni) si pensa che potremmo trovare dei volontari che li supportino</w:t>
      </w:r>
      <w:r w:rsidRPr="00877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il </w:t>
      </w:r>
      <w:r w:rsidRPr="008772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°</w:t>
      </w:r>
      <w:r w:rsidRPr="008772C9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>° giorno</w:t>
      </w:r>
      <w:r w:rsidRPr="00877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 tratti da Brescia alla Valtrompia, Valsabbia e,</w:t>
      </w:r>
      <w:r w:rsidRPr="00786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7867F1">
        <w:rPr>
          <w:rFonts w:ascii="Arial" w:hAnsi="Arial" w:cs="Arial"/>
          <w:sz w:val="24"/>
          <w:szCs w:val="24"/>
        </w:rPr>
        <w:t>a sera della loro permanenza a Brescia</w:t>
      </w:r>
      <w:r>
        <w:rPr>
          <w:rFonts w:ascii="Arial" w:hAnsi="Arial" w:cs="Arial"/>
          <w:sz w:val="24"/>
          <w:szCs w:val="24"/>
        </w:rPr>
        <w:t xml:space="preserve">, sarebbe anche disponibile Silvio </w:t>
      </w:r>
      <w:proofErr w:type="spellStart"/>
      <w:r>
        <w:rPr>
          <w:rFonts w:ascii="Arial" w:hAnsi="Arial" w:cs="Arial"/>
          <w:sz w:val="24"/>
          <w:szCs w:val="24"/>
        </w:rPr>
        <w:t>Ferraglio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867F1">
        <w:rPr>
          <w:rFonts w:ascii="Arial" w:hAnsi="Arial" w:cs="Arial"/>
          <w:sz w:val="24"/>
          <w:szCs w:val="24"/>
        </w:rPr>
        <w:t>pe</w:t>
      </w:r>
      <w:r>
        <w:t xml:space="preserve">r </w:t>
      </w:r>
      <w:r w:rsidRPr="007867F1">
        <w:rPr>
          <w:rFonts w:ascii="Arial" w:hAnsi="Arial" w:cs="Arial"/>
          <w:sz w:val="24"/>
          <w:szCs w:val="24"/>
        </w:rPr>
        <w:t>una visita guidata alla città</w:t>
      </w:r>
      <w:r>
        <w:rPr>
          <w:rFonts w:ascii="Arial" w:hAnsi="Arial" w:cs="Arial"/>
          <w:sz w:val="24"/>
          <w:szCs w:val="24"/>
        </w:rPr>
        <w:t>.</w:t>
      </w:r>
    </w:p>
    <w:p w:rsidR="00242661" w:rsidRDefault="007867F1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42661">
        <w:rPr>
          <w:rFonts w:ascii="Arial" w:hAnsi="Arial" w:cs="Arial"/>
          <w:sz w:val="24"/>
          <w:szCs w:val="24"/>
        </w:rPr>
        <w:t>a breve incontrerà l’assessore del comune di Toscolano Maderno e l</w:t>
      </w:r>
      <w:r w:rsidR="00B46DEF">
        <w:rPr>
          <w:rFonts w:ascii="Arial" w:hAnsi="Arial" w:cs="Arial"/>
          <w:sz w:val="24"/>
          <w:szCs w:val="24"/>
        </w:rPr>
        <w:t>a</w:t>
      </w:r>
      <w:r w:rsidR="00242661">
        <w:rPr>
          <w:rFonts w:ascii="Arial" w:hAnsi="Arial" w:cs="Arial"/>
          <w:sz w:val="24"/>
          <w:szCs w:val="24"/>
        </w:rPr>
        <w:t xml:space="preserve"> </w:t>
      </w:r>
      <w:r w:rsidR="00B46DEF">
        <w:rPr>
          <w:rFonts w:ascii="Arial" w:hAnsi="Arial" w:cs="Arial"/>
          <w:sz w:val="24"/>
          <w:szCs w:val="24"/>
        </w:rPr>
        <w:t xml:space="preserve">coordinatrice </w:t>
      </w:r>
      <w:r w:rsidR="00242661">
        <w:rPr>
          <w:rFonts w:ascii="Arial" w:hAnsi="Arial" w:cs="Arial"/>
          <w:sz w:val="24"/>
          <w:szCs w:val="24"/>
        </w:rPr>
        <w:t>scolastic</w:t>
      </w:r>
      <w:r w:rsidR="00B46DEF">
        <w:rPr>
          <w:rFonts w:ascii="Arial" w:hAnsi="Arial" w:cs="Arial"/>
          <w:sz w:val="24"/>
          <w:szCs w:val="24"/>
        </w:rPr>
        <w:t>a</w:t>
      </w:r>
      <w:r w:rsidR="00242661">
        <w:rPr>
          <w:rFonts w:ascii="Arial" w:hAnsi="Arial" w:cs="Arial"/>
          <w:sz w:val="24"/>
          <w:szCs w:val="24"/>
        </w:rPr>
        <w:t xml:space="preserve"> della scuola elementare del paese per presentare le procedure/iter che utilizziamo per preparare la manifestazione </w:t>
      </w:r>
      <w:proofErr w:type="spellStart"/>
      <w:r w:rsidR="00242661">
        <w:rPr>
          <w:rFonts w:ascii="Arial" w:hAnsi="Arial" w:cs="Arial"/>
          <w:sz w:val="24"/>
          <w:szCs w:val="24"/>
        </w:rPr>
        <w:t>bimbimbici</w:t>
      </w:r>
      <w:proofErr w:type="spellEnd"/>
      <w:r w:rsidR="00242661">
        <w:rPr>
          <w:rFonts w:ascii="Arial" w:hAnsi="Arial" w:cs="Arial"/>
          <w:sz w:val="24"/>
          <w:szCs w:val="24"/>
        </w:rPr>
        <w:t xml:space="preserve"> (del 12 maggio)</w:t>
      </w:r>
    </w:p>
    <w:p w:rsidR="009A614E" w:rsidRPr="008772C9" w:rsidRDefault="009A614E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A47DC">
        <w:rPr>
          <w:rFonts w:ascii="Arial" w:hAnsi="Arial" w:cs="Arial"/>
          <w:sz w:val="24"/>
          <w:szCs w:val="24"/>
        </w:rPr>
        <w:t xml:space="preserve"> </w:t>
      </w:r>
      <w:r w:rsidR="009648DC">
        <w:rPr>
          <w:rFonts w:ascii="Arial" w:hAnsi="Arial" w:cs="Arial"/>
          <w:sz w:val="24"/>
          <w:szCs w:val="24"/>
        </w:rPr>
        <w:t>23,0</w:t>
      </w:r>
      <w:r w:rsidR="00F835FF">
        <w:rPr>
          <w:rFonts w:ascii="Arial" w:hAnsi="Arial" w:cs="Arial"/>
          <w:sz w:val="24"/>
          <w:szCs w:val="24"/>
        </w:rPr>
        <w:t>5</w:t>
      </w:r>
      <w:r w:rsidR="006777C0">
        <w:rPr>
          <w:rFonts w:ascii="Arial" w:hAnsi="Arial" w:cs="Arial"/>
          <w:sz w:val="24"/>
          <w:szCs w:val="24"/>
        </w:rPr>
        <w:t>.</w:t>
      </w:r>
    </w:p>
    <w:p w:rsidR="00B67ABB" w:rsidRPr="0061710A" w:rsidRDefault="00B67AB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644D97">
        <w:rPr>
          <w:rFonts w:ascii="Arial" w:hAnsi="Arial" w:cs="Arial"/>
        </w:rPr>
        <w:t xml:space="preserve"> il </w:t>
      </w:r>
      <w:r w:rsidR="009648DC">
        <w:rPr>
          <w:rFonts w:ascii="Arial" w:hAnsi="Arial" w:cs="Arial"/>
        </w:rPr>
        <w:t>24 febbraio</w:t>
      </w:r>
      <w:r w:rsidR="00644D97">
        <w:rPr>
          <w:rFonts w:ascii="Arial" w:hAnsi="Arial" w:cs="Arial"/>
        </w:rPr>
        <w:t xml:space="preserve"> 2020</w:t>
      </w:r>
      <w:r w:rsidRPr="0061710A">
        <w:rPr>
          <w:rFonts w:ascii="Arial" w:hAnsi="Arial" w:cs="Arial"/>
        </w:rPr>
        <w:t xml:space="preserve">, sempre alle </w:t>
      </w:r>
      <w:r w:rsidR="00AA47DC">
        <w:rPr>
          <w:rFonts w:ascii="Arial" w:hAnsi="Arial" w:cs="Arial"/>
        </w:rPr>
        <w:t>20,45</w:t>
      </w:r>
      <w:r w:rsidRPr="0061710A">
        <w:rPr>
          <w:rFonts w:ascii="Arial" w:hAnsi="Arial" w:cs="Arial"/>
        </w:rPr>
        <w:t xml:space="preserve"> presso la sede di via Guadagnini.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:rsidR="00DC6A40" w:rsidRPr="007607E2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  <w:r w:rsidR="00FD2A78">
        <w:rPr>
          <w:rFonts w:ascii="Arial" w:hAnsi="Arial" w:cs="Arial"/>
        </w:rPr>
        <w:t xml:space="preserve">                                                    </w:t>
      </w:r>
      <w:r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r w:rsidR="00875383" w:rsidRPr="00875383">
        <w:rPr>
          <w:rFonts w:ascii="Arial" w:hAnsi="Arial" w:cs="Arial"/>
          <w:bCs/>
        </w:rPr>
        <w:t>Ramona Begni</w:t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E2" w:rsidRDefault="00D96EE2">
      <w:r>
        <w:separator/>
      </w:r>
    </w:p>
  </w:endnote>
  <w:endnote w:type="continuationSeparator" w:id="0">
    <w:p w:rsidR="00D96EE2" w:rsidRDefault="00D9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>Sede operativa: Via Guadagni</w:t>
    </w:r>
    <w:r w:rsidR="002F068C">
      <w:rPr>
        <w:rFonts w:cs="Arial"/>
        <w:sz w:val="22"/>
        <w:szCs w:val="22"/>
      </w:rPr>
      <w:t>ni</w:t>
    </w:r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9E0A37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E2" w:rsidRDefault="00D96EE2">
      <w:r>
        <w:separator/>
      </w:r>
    </w:p>
  </w:footnote>
  <w:footnote w:type="continuationSeparator" w:id="0">
    <w:p w:rsidR="00D96EE2" w:rsidRDefault="00D9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9E0A37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2049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114E1"/>
    <w:rsid w:val="0001546B"/>
    <w:rsid w:val="000263E1"/>
    <w:rsid w:val="00031DC2"/>
    <w:rsid w:val="000336AF"/>
    <w:rsid w:val="00037AF2"/>
    <w:rsid w:val="0004167F"/>
    <w:rsid w:val="00041950"/>
    <w:rsid w:val="00044B18"/>
    <w:rsid w:val="00052A85"/>
    <w:rsid w:val="000547A5"/>
    <w:rsid w:val="000573BC"/>
    <w:rsid w:val="000643B7"/>
    <w:rsid w:val="00064C95"/>
    <w:rsid w:val="00066D74"/>
    <w:rsid w:val="00070ED8"/>
    <w:rsid w:val="00071065"/>
    <w:rsid w:val="000731A1"/>
    <w:rsid w:val="0007532F"/>
    <w:rsid w:val="000765EF"/>
    <w:rsid w:val="00077822"/>
    <w:rsid w:val="000801E7"/>
    <w:rsid w:val="00091242"/>
    <w:rsid w:val="000A037A"/>
    <w:rsid w:val="000A1B6B"/>
    <w:rsid w:val="000A311C"/>
    <w:rsid w:val="000A571D"/>
    <w:rsid w:val="000A680C"/>
    <w:rsid w:val="000B0477"/>
    <w:rsid w:val="000B2954"/>
    <w:rsid w:val="000B31DF"/>
    <w:rsid w:val="000B4427"/>
    <w:rsid w:val="000B7A17"/>
    <w:rsid w:val="000C1C78"/>
    <w:rsid w:val="000D0D28"/>
    <w:rsid w:val="000D51D1"/>
    <w:rsid w:val="000D6885"/>
    <w:rsid w:val="000D6DA0"/>
    <w:rsid w:val="000E0AC1"/>
    <w:rsid w:val="000E52A9"/>
    <w:rsid w:val="000F1323"/>
    <w:rsid w:val="00110748"/>
    <w:rsid w:val="00110ED2"/>
    <w:rsid w:val="00117AAB"/>
    <w:rsid w:val="00121C6B"/>
    <w:rsid w:val="00124C69"/>
    <w:rsid w:val="00127842"/>
    <w:rsid w:val="00132317"/>
    <w:rsid w:val="00132896"/>
    <w:rsid w:val="001341FB"/>
    <w:rsid w:val="0014452D"/>
    <w:rsid w:val="00145452"/>
    <w:rsid w:val="00146A01"/>
    <w:rsid w:val="00152EFE"/>
    <w:rsid w:val="00160515"/>
    <w:rsid w:val="0016056E"/>
    <w:rsid w:val="0016543D"/>
    <w:rsid w:val="00165ED2"/>
    <w:rsid w:val="00171059"/>
    <w:rsid w:val="00171448"/>
    <w:rsid w:val="001758B6"/>
    <w:rsid w:val="001773D8"/>
    <w:rsid w:val="0018346B"/>
    <w:rsid w:val="00184F26"/>
    <w:rsid w:val="00186669"/>
    <w:rsid w:val="00186B1C"/>
    <w:rsid w:val="0018780F"/>
    <w:rsid w:val="00192C99"/>
    <w:rsid w:val="001933B8"/>
    <w:rsid w:val="001A1C20"/>
    <w:rsid w:val="001A2ADC"/>
    <w:rsid w:val="001A3575"/>
    <w:rsid w:val="001B099A"/>
    <w:rsid w:val="001B1C4C"/>
    <w:rsid w:val="001B1C56"/>
    <w:rsid w:val="001B2571"/>
    <w:rsid w:val="001C0BC7"/>
    <w:rsid w:val="001C7605"/>
    <w:rsid w:val="001C78FE"/>
    <w:rsid w:val="001D13C9"/>
    <w:rsid w:val="001D6626"/>
    <w:rsid w:val="001E6F84"/>
    <w:rsid w:val="001F54C9"/>
    <w:rsid w:val="00220788"/>
    <w:rsid w:val="0022114D"/>
    <w:rsid w:val="00221F75"/>
    <w:rsid w:val="00221FC5"/>
    <w:rsid w:val="002265D7"/>
    <w:rsid w:val="00226B0F"/>
    <w:rsid w:val="002270D7"/>
    <w:rsid w:val="00233A75"/>
    <w:rsid w:val="00242661"/>
    <w:rsid w:val="0024427B"/>
    <w:rsid w:val="0024783F"/>
    <w:rsid w:val="00247B60"/>
    <w:rsid w:val="00247F22"/>
    <w:rsid w:val="0025359D"/>
    <w:rsid w:val="00254552"/>
    <w:rsid w:val="00265032"/>
    <w:rsid w:val="00272DC7"/>
    <w:rsid w:val="002766E7"/>
    <w:rsid w:val="00283BC4"/>
    <w:rsid w:val="00283ECD"/>
    <w:rsid w:val="00287E6C"/>
    <w:rsid w:val="002914D2"/>
    <w:rsid w:val="002954D4"/>
    <w:rsid w:val="002A04C9"/>
    <w:rsid w:val="002A1478"/>
    <w:rsid w:val="002A3789"/>
    <w:rsid w:val="002A5389"/>
    <w:rsid w:val="002A6017"/>
    <w:rsid w:val="002B0A9A"/>
    <w:rsid w:val="002B2024"/>
    <w:rsid w:val="002C01F9"/>
    <w:rsid w:val="002C0236"/>
    <w:rsid w:val="002C37E0"/>
    <w:rsid w:val="002D2243"/>
    <w:rsid w:val="002D3C72"/>
    <w:rsid w:val="002E0FE5"/>
    <w:rsid w:val="002E1DBE"/>
    <w:rsid w:val="002E2550"/>
    <w:rsid w:val="002E66D6"/>
    <w:rsid w:val="002F068C"/>
    <w:rsid w:val="002F1DC4"/>
    <w:rsid w:val="002F37B2"/>
    <w:rsid w:val="002F7CDB"/>
    <w:rsid w:val="003003B0"/>
    <w:rsid w:val="00302DC7"/>
    <w:rsid w:val="003039DF"/>
    <w:rsid w:val="00303DA4"/>
    <w:rsid w:val="00304011"/>
    <w:rsid w:val="00304CBB"/>
    <w:rsid w:val="003102DB"/>
    <w:rsid w:val="00312EC7"/>
    <w:rsid w:val="0031382D"/>
    <w:rsid w:val="003167AB"/>
    <w:rsid w:val="00321741"/>
    <w:rsid w:val="003223CE"/>
    <w:rsid w:val="00322E27"/>
    <w:rsid w:val="00323CDF"/>
    <w:rsid w:val="00326AC4"/>
    <w:rsid w:val="00327AA3"/>
    <w:rsid w:val="00334634"/>
    <w:rsid w:val="003350BF"/>
    <w:rsid w:val="003370D3"/>
    <w:rsid w:val="00344981"/>
    <w:rsid w:val="00352B12"/>
    <w:rsid w:val="00363F1B"/>
    <w:rsid w:val="00364235"/>
    <w:rsid w:val="00365FD6"/>
    <w:rsid w:val="0038050C"/>
    <w:rsid w:val="00381C0B"/>
    <w:rsid w:val="00390F0B"/>
    <w:rsid w:val="00397AF2"/>
    <w:rsid w:val="00397EE4"/>
    <w:rsid w:val="003A30E5"/>
    <w:rsid w:val="003A36A8"/>
    <w:rsid w:val="003B32BF"/>
    <w:rsid w:val="003B3B65"/>
    <w:rsid w:val="003B40E5"/>
    <w:rsid w:val="003B6B29"/>
    <w:rsid w:val="003C41E8"/>
    <w:rsid w:val="003C4AF2"/>
    <w:rsid w:val="003D25C3"/>
    <w:rsid w:val="003D40EA"/>
    <w:rsid w:val="003D79BF"/>
    <w:rsid w:val="003D7F27"/>
    <w:rsid w:val="003E009B"/>
    <w:rsid w:val="003E03EE"/>
    <w:rsid w:val="003E1DF9"/>
    <w:rsid w:val="003E237E"/>
    <w:rsid w:val="0040191F"/>
    <w:rsid w:val="004044E0"/>
    <w:rsid w:val="004074D0"/>
    <w:rsid w:val="0041067D"/>
    <w:rsid w:val="00410CE8"/>
    <w:rsid w:val="004155DA"/>
    <w:rsid w:val="00415BF0"/>
    <w:rsid w:val="0041745E"/>
    <w:rsid w:val="00417C95"/>
    <w:rsid w:val="00420C90"/>
    <w:rsid w:val="0042335A"/>
    <w:rsid w:val="00427326"/>
    <w:rsid w:val="00431122"/>
    <w:rsid w:val="00433CB7"/>
    <w:rsid w:val="00441D9A"/>
    <w:rsid w:val="00442EC7"/>
    <w:rsid w:val="004462A9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96E8E"/>
    <w:rsid w:val="004A5614"/>
    <w:rsid w:val="004B067F"/>
    <w:rsid w:val="004B3F3B"/>
    <w:rsid w:val="004C1FD4"/>
    <w:rsid w:val="004C5F8B"/>
    <w:rsid w:val="004D01B2"/>
    <w:rsid w:val="004D4585"/>
    <w:rsid w:val="004D67DD"/>
    <w:rsid w:val="004E1774"/>
    <w:rsid w:val="004E685B"/>
    <w:rsid w:val="004F254F"/>
    <w:rsid w:val="004F6A4C"/>
    <w:rsid w:val="004F7272"/>
    <w:rsid w:val="00501953"/>
    <w:rsid w:val="005052DB"/>
    <w:rsid w:val="00510FE6"/>
    <w:rsid w:val="005211D3"/>
    <w:rsid w:val="005217E3"/>
    <w:rsid w:val="0054025D"/>
    <w:rsid w:val="005448C1"/>
    <w:rsid w:val="00544CCE"/>
    <w:rsid w:val="00553F39"/>
    <w:rsid w:val="005558BD"/>
    <w:rsid w:val="005606AB"/>
    <w:rsid w:val="0056201F"/>
    <w:rsid w:val="005672DD"/>
    <w:rsid w:val="00567931"/>
    <w:rsid w:val="00572F99"/>
    <w:rsid w:val="00576469"/>
    <w:rsid w:val="0057764F"/>
    <w:rsid w:val="00581FB4"/>
    <w:rsid w:val="0058397D"/>
    <w:rsid w:val="00584FA5"/>
    <w:rsid w:val="00586C19"/>
    <w:rsid w:val="00587E76"/>
    <w:rsid w:val="005965F2"/>
    <w:rsid w:val="005A0D99"/>
    <w:rsid w:val="005A15BF"/>
    <w:rsid w:val="005A4850"/>
    <w:rsid w:val="005A73AA"/>
    <w:rsid w:val="005C0D9D"/>
    <w:rsid w:val="005D002C"/>
    <w:rsid w:val="005D0193"/>
    <w:rsid w:val="005D169D"/>
    <w:rsid w:val="005D3181"/>
    <w:rsid w:val="005E689E"/>
    <w:rsid w:val="005F2562"/>
    <w:rsid w:val="0060428F"/>
    <w:rsid w:val="00611953"/>
    <w:rsid w:val="00611DF1"/>
    <w:rsid w:val="0061271E"/>
    <w:rsid w:val="00613598"/>
    <w:rsid w:val="006161CE"/>
    <w:rsid w:val="00616ED4"/>
    <w:rsid w:val="00621FBA"/>
    <w:rsid w:val="0062205D"/>
    <w:rsid w:val="006248AC"/>
    <w:rsid w:val="00626858"/>
    <w:rsid w:val="00627104"/>
    <w:rsid w:val="00632271"/>
    <w:rsid w:val="00636C3F"/>
    <w:rsid w:val="00637C5A"/>
    <w:rsid w:val="00637DF6"/>
    <w:rsid w:val="00642948"/>
    <w:rsid w:val="00644D97"/>
    <w:rsid w:val="0064524D"/>
    <w:rsid w:val="006468FC"/>
    <w:rsid w:val="00650404"/>
    <w:rsid w:val="006514DD"/>
    <w:rsid w:val="00651937"/>
    <w:rsid w:val="006574C7"/>
    <w:rsid w:val="0066489A"/>
    <w:rsid w:val="0067008B"/>
    <w:rsid w:val="00670EFE"/>
    <w:rsid w:val="0067724F"/>
    <w:rsid w:val="006777C0"/>
    <w:rsid w:val="0068650E"/>
    <w:rsid w:val="00686833"/>
    <w:rsid w:val="00691A41"/>
    <w:rsid w:val="00692046"/>
    <w:rsid w:val="00692C5D"/>
    <w:rsid w:val="00694B32"/>
    <w:rsid w:val="00696C71"/>
    <w:rsid w:val="00696F3C"/>
    <w:rsid w:val="006A156A"/>
    <w:rsid w:val="006A32B1"/>
    <w:rsid w:val="006B3386"/>
    <w:rsid w:val="006B5591"/>
    <w:rsid w:val="006B74AD"/>
    <w:rsid w:val="006C0F3C"/>
    <w:rsid w:val="006C4F34"/>
    <w:rsid w:val="006C6C11"/>
    <w:rsid w:val="006D44C1"/>
    <w:rsid w:val="006D5965"/>
    <w:rsid w:val="006D6B98"/>
    <w:rsid w:val="006E3065"/>
    <w:rsid w:val="006E6EC1"/>
    <w:rsid w:val="006F1B65"/>
    <w:rsid w:val="0070460F"/>
    <w:rsid w:val="007137FF"/>
    <w:rsid w:val="00714199"/>
    <w:rsid w:val="0072355D"/>
    <w:rsid w:val="00724B87"/>
    <w:rsid w:val="00734F6D"/>
    <w:rsid w:val="00737D3E"/>
    <w:rsid w:val="00737D47"/>
    <w:rsid w:val="0074436F"/>
    <w:rsid w:val="00746CB7"/>
    <w:rsid w:val="007475D5"/>
    <w:rsid w:val="00751BCA"/>
    <w:rsid w:val="007607E2"/>
    <w:rsid w:val="00763479"/>
    <w:rsid w:val="00767CF2"/>
    <w:rsid w:val="00773165"/>
    <w:rsid w:val="007752E8"/>
    <w:rsid w:val="00781345"/>
    <w:rsid w:val="007867F1"/>
    <w:rsid w:val="007A490C"/>
    <w:rsid w:val="007B2BCD"/>
    <w:rsid w:val="007B563F"/>
    <w:rsid w:val="007C71EE"/>
    <w:rsid w:val="007D0BE5"/>
    <w:rsid w:val="007D3C0F"/>
    <w:rsid w:val="007F6D93"/>
    <w:rsid w:val="00805B77"/>
    <w:rsid w:val="0081154B"/>
    <w:rsid w:val="00815E50"/>
    <w:rsid w:val="00817ACF"/>
    <w:rsid w:val="00830665"/>
    <w:rsid w:val="008345DF"/>
    <w:rsid w:val="00836900"/>
    <w:rsid w:val="00842A8D"/>
    <w:rsid w:val="00847034"/>
    <w:rsid w:val="0084714C"/>
    <w:rsid w:val="00860F00"/>
    <w:rsid w:val="008623D5"/>
    <w:rsid w:val="008628F5"/>
    <w:rsid w:val="0086466E"/>
    <w:rsid w:val="00871986"/>
    <w:rsid w:val="00875383"/>
    <w:rsid w:val="00875659"/>
    <w:rsid w:val="008772C9"/>
    <w:rsid w:val="00885DBB"/>
    <w:rsid w:val="0088620A"/>
    <w:rsid w:val="0088678A"/>
    <w:rsid w:val="008969BA"/>
    <w:rsid w:val="008A0C4A"/>
    <w:rsid w:val="008A16F1"/>
    <w:rsid w:val="008A4583"/>
    <w:rsid w:val="008A631A"/>
    <w:rsid w:val="008B2FA9"/>
    <w:rsid w:val="008B5598"/>
    <w:rsid w:val="008C1143"/>
    <w:rsid w:val="008C1608"/>
    <w:rsid w:val="008C64E2"/>
    <w:rsid w:val="008D0D42"/>
    <w:rsid w:val="008D111E"/>
    <w:rsid w:val="008D1380"/>
    <w:rsid w:val="008D58A5"/>
    <w:rsid w:val="008D683A"/>
    <w:rsid w:val="008E1747"/>
    <w:rsid w:val="008E35D2"/>
    <w:rsid w:val="008E6A10"/>
    <w:rsid w:val="008E7183"/>
    <w:rsid w:val="008F0681"/>
    <w:rsid w:val="008F613F"/>
    <w:rsid w:val="0090369D"/>
    <w:rsid w:val="009054A2"/>
    <w:rsid w:val="00915C3D"/>
    <w:rsid w:val="00917C8F"/>
    <w:rsid w:val="00920AD3"/>
    <w:rsid w:val="009220E9"/>
    <w:rsid w:val="009305F1"/>
    <w:rsid w:val="00932C54"/>
    <w:rsid w:val="0093414E"/>
    <w:rsid w:val="00940101"/>
    <w:rsid w:val="00942BD7"/>
    <w:rsid w:val="009438AB"/>
    <w:rsid w:val="00955959"/>
    <w:rsid w:val="009648DC"/>
    <w:rsid w:val="0096746D"/>
    <w:rsid w:val="00967BF5"/>
    <w:rsid w:val="0097243C"/>
    <w:rsid w:val="009757A8"/>
    <w:rsid w:val="009758CC"/>
    <w:rsid w:val="009871A2"/>
    <w:rsid w:val="0099085C"/>
    <w:rsid w:val="00991D92"/>
    <w:rsid w:val="009A10DA"/>
    <w:rsid w:val="009A1CDE"/>
    <w:rsid w:val="009A614E"/>
    <w:rsid w:val="009B0F00"/>
    <w:rsid w:val="009B28D5"/>
    <w:rsid w:val="009C3F12"/>
    <w:rsid w:val="009D2F08"/>
    <w:rsid w:val="009D7D2A"/>
    <w:rsid w:val="009E0A37"/>
    <w:rsid w:val="009E42AA"/>
    <w:rsid w:val="009F132E"/>
    <w:rsid w:val="009F5790"/>
    <w:rsid w:val="00A12FED"/>
    <w:rsid w:val="00A17DA0"/>
    <w:rsid w:val="00A17DF7"/>
    <w:rsid w:val="00A2584B"/>
    <w:rsid w:val="00A27B1D"/>
    <w:rsid w:val="00A34DA6"/>
    <w:rsid w:val="00A37D35"/>
    <w:rsid w:val="00A447C7"/>
    <w:rsid w:val="00A47865"/>
    <w:rsid w:val="00A51EEE"/>
    <w:rsid w:val="00A528BD"/>
    <w:rsid w:val="00A6146F"/>
    <w:rsid w:val="00A61E0F"/>
    <w:rsid w:val="00A620B8"/>
    <w:rsid w:val="00A74A01"/>
    <w:rsid w:val="00A83533"/>
    <w:rsid w:val="00A83B3A"/>
    <w:rsid w:val="00A93310"/>
    <w:rsid w:val="00AA052F"/>
    <w:rsid w:val="00AA1E18"/>
    <w:rsid w:val="00AA3D2D"/>
    <w:rsid w:val="00AA47DC"/>
    <w:rsid w:val="00AA5C4D"/>
    <w:rsid w:val="00AB0D51"/>
    <w:rsid w:val="00AB1DB2"/>
    <w:rsid w:val="00AB4953"/>
    <w:rsid w:val="00AB544E"/>
    <w:rsid w:val="00AB68E7"/>
    <w:rsid w:val="00AC3F8A"/>
    <w:rsid w:val="00AC45DC"/>
    <w:rsid w:val="00AC56C0"/>
    <w:rsid w:val="00AC6C25"/>
    <w:rsid w:val="00AD01E5"/>
    <w:rsid w:val="00AD27DD"/>
    <w:rsid w:val="00AD4C9A"/>
    <w:rsid w:val="00AD6F9E"/>
    <w:rsid w:val="00AE2F13"/>
    <w:rsid w:val="00AE433C"/>
    <w:rsid w:val="00AF090E"/>
    <w:rsid w:val="00AF1894"/>
    <w:rsid w:val="00AF35BC"/>
    <w:rsid w:val="00AF3605"/>
    <w:rsid w:val="00AF7692"/>
    <w:rsid w:val="00B11BB8"/>
    <w:rsid w:val="00B13835"/>
    <w:rsid w:val="00B159D6"/>
    <w:rsid w:val="00B23640"/>
    <w:rsid w:val="00B23775"/>
    <w:rsid w:val="00B249BE"/>
    <w:rsid w:val="00B27D1D"/>
    <w:rsid w:val="00B32518"/>
    <w:rsid w:val="00B35656"/>
    <w:rsid w:val="00B407C0"/>
    <w:rsid w:val="00B465FB"/>
    <w:rsid w:val="00B46DEF"/>
    <w:rsid w:val="00B50F78"/>
    <w:rsid w:val="00B57C99"/>
    <w:rsid w:val="00B64F4B"/>
    <w:rsid w:val="00B66819"/>
    <w:rsid w:val="00B67ABB"/>
    <w:rsid w:val="00B74D8B"/>
    <w:rsid w:val="00B917CA"/>
    <w:rsid w:val="00B9265B"/>
    <w:rsid w:val="00BA72C1"/>
    <w:rsid w:val="00BB093A"/>
    <w:rsid w:val="00BB1C61"/>
    <w:rsid w:val="00BB4CDC"/>
    <w:rsid w:val="00BC34B7"/>
    <w:rsid w:val="00BC674A"/>
    <w:rsid w:val="00BC7F83"/>
    <w:rsid w:val="00BD5391"/>
    <w:rsid w:val="00BE29E4"/>
    <w:rsid w:val="00BE3144"/>
    <w:rsid w:val="00BE75BD"/>
    <w:rsid w:val="00C14F8F"/>
    <w:rsid w:val="00C15642"/>
    <w:rsid w:val="00C230F8"/>
    <w:rsid w:val="00C2713C"/>
    <w:rsid w:val="00C30038"/>
    <w:rsid w:val="00C31B7F"/>
    <w:rsid w:val="00C4162D"/>
    <w:rsid w:val="00C41A24"/>
    <w:rsid w:val="00C42961"/>
    <w:rsid w:val="00C53FB0"/>
    <w:rsid w:val="00C5492C"/>
    <w:rsid w:val="00C5695B"/>
    <w:rsid w:val="00C61551"/>
    <w:rsid w:val="00C61C8F"/>
    <w:rsid w:val="00C63303"/>
    <w:rsid w:val="00C654A8"/>
    <w:rsid w:val="00C65F37"/>
    <w:rsid w:val="00C66B99"/>
    <w:rsid w:val="00C73B13"/>
    <w:rsid w:val="00C810E6"/>
    <w:rsid w:val="00C93188"/>
    <w:rsid w:val="00C9518C"/>
    <w:rsid w:val="00C96041"/>
    <w:rsid w:val="00CA256B"/>
    <w:rsid w:val="00CA2968"/>
    <w:rsid w:val="00CB34F1"/>
    <w:rsid w:val="00CB6C88"/>
    <w:rsid w:val="00CB799A"/>
    <w:rsid w:val="00CC2B2F"/>
    <w:rsid w:val="00CC36A6"/>
    <w:rsid w:val="00CC5140"/>
    <w:rsid w:val="00CC5981"/>
    <w:rsid w:val="00CD38B7"/>
    <w:rsid w:val="00CD755C"/>
    <w:rsid w:val="00CE2684"/>
    <w:rsid w:val="00CE2EED"/>
    <w:rsid w:val="00CF07AF"/>
    <w:rsid w:val="00CF610E"/>
    <w:rsid w:val="00D038A8"/>
    <w:rsid w:val="00D03E88"/>
    <w:rsid w:val="00D12467"/>
    <w:rsid w:val="00D136DF"/>
    <w:rsid w:val="00D27DDF"/>
    <w:rsid w:val="00D3577B"/>
    <w:rsid w:val="00D40AB8"/>
    <w:rsid w:val="00D42B3D"/>
    <w:rsid w:val="00D42CC1"/>
    <w:rsid w:val="00D43275"/>
    <w:rsid w:val="00D44ADF"/>
    <w:rsid w:val="00D47D8D"/>
    <w:rsid w:val="00D50A36"/>
    <w:rsid w:val="00D558FD"/>
    <w:rsid w:val="00D613A5"/>
    <w:rsid w:val="00D80E14"/>
    <w:rsid w:val="00D8102F"/>
    <w:rsid w:val="00D844E8"/>
    <w:rsid w:val="00D84D46"/>
    <w:rsid w:val="00D93C38"/>
    <w:rsid w:val="00D96EE2"/>
    <w:rsid w:val="00DA161C"/>
    <w:rsid w:val="00DA4EC1"/>
    <w:rsid w:val="00DA68C8"/>
    <w:rsid w:val="00DB6CCC"/>
    <w:rsid w:val="00DC0EFD"/>
    <w:rsid w:val="00DC6A40"/>
    <w:rsid w:val="00DD14EC"/>
    <w:rsid w:val="00DD31FE"/>
    <w:rsid w:val="00DD510E"/>
    <w:rsid w:val="00DD5DC0"/>
    <w:rsid w:val="00DD7502"/>
    <w:rsid w:val="00DD7B18"/>
    <w:rsid w:val="00DD7DEF"/>
    <w:rsid w:val="00DE356F"/>
    <w:rsid w:val="00DE592C"/>
    <w:rsid w:val="00DF019C"/>
    <w:rsid w:val="00DF43F8"/>
    <w:rsid w:val="00DF6C69"/>
    <w:rsid w:val="00E0177C"/>
    <w:rsid w:val="00E04F13"/>
    <w:rsid w:val="00E058E8"/>
    <w:rsid w:val="00E103C9"/>
    <w:rsid w:val="00E12965"/>
    <w:rsid w:val="00E34C86"/>
    <w:rsid w:val="00E46ECF"/>
    <w:rsid w:val="00E54226"/>
    <w:rsid w:val="00E561AF"/>
    <w:rsid w:val="00E60D3D"/>
    <w:rsid w:val="00E60FEE"/>
    <w:rsid w:val="00E633DB"/>
    <w:rsid w:val="00E743BA"/>
    <w:rsid w:val="00E81C0B"/>
    <w:rsid w:val="00E86283"/>
    <w:rsid w:val="00E86595"/>
    <w:rsid w:val="00EA13DE"/>
    <w:rsid w:val="00EA2458"/>
    <w:rsid w:val="00EA3B84"/>
    <w:rsid w:val="00EB1008"/>
    <w:rsid w:val="00EB4925"/>
    <w:rsid w:val="00EB6FDF"/>
    <w:rsid w:val="00EB7529"/>
    <w:rsid w:val="00EC4F2D"/>
    <w:rsid w:val="00ED16CC"/>
    <w:rsid w:val="00ED2DC6"/>
    <w:rsid w:val="00EE08FD"/>
    <w:rsid w:val="00EE5CC6"/>
    <w:rsid w:val="00EE72F0"/>
    <w:rsid w:val="00EE76EA"/>
    <w:rsid w:val="00EF2CFA"/>
    <w:rsid w:val="00EF2DC2"/>
    <w:rsid w:val="00EF3DBD"/>
    <w:rsid w:val="00F018DB"/>
    <w:rsid w:val="00F12F91"/>
    <w:rsid w:val="00F15AEC"/>
    <w:rsid w:val="00F15FB4"/>
    <w:rsid w:val="00F20D5B"/>
    <w:rsid w:val="00F30EAD"/>
    <w:rsid w:val="00F32AB5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38F3"/>
    <w:rsid w:val="00F7474F"/>
    <w:rsid w:val="00F7736D"/>
    <w:rsid w:val="00F835FF"/>
    <w:rsid w:val="00F85576"/>
    <w:rsid w:val="00F856BA"/>
    <w:rsid w:val="00F971EF"/>
    <w:rsid w:val="00FA238E"/>
    <w:rsid w:val="00FA36AB"/>
    <w:rsid w:val="00FA3DC2"/>
    <w:rsid w:val="00FA6FFF"/>
    <w:rsid w:val="00FB2AE7"/>
    <w:rsid w:val="00FB7B81"/>
    <w:rsid w:val="00FC44FD"/>
    <w:rsid w:val="00FC4EE3"/>
    <w:rsid w:val="00FC53E4"/>
    <w:rsid w:val="00FC5A44"/>
    <w:rsid w:val="00FC6C59"/>
    <w:rsid w:val="00FC7E93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70D2-3FEC-4787-9E51-2C2FFCD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6393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2020-02-10T19:05:00Z</dcterms:created>
  <dcterms:modified xsi:type="dcterms:W3CDTF">2020-02-10T19:05:00Z</dcterms:modified>
</cp:coreProperties>
</file>